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870" w:rsidRPr="000F6681" w:rsidRDefault="00BB2870" w:rsidP="00BB2870">
      <w:pPr>
        <w:spacing w:line="240" w:lineRule="auto"/>
        <w:jc w:val="center"/>
        <w:rPr>
          <w:sz w:val="48"/>
          <w:szCs w:val="48"/>
        </w:rPr>
      </w:pPr>
      <w:r w:rsidRPr="000F6681">
        <w:rPr>
          <w:rFonts w:eastAsia="方正准圆_GBK" w:hint="eastAsia"/>
          <w:sz w:val="48"/>
          <w:szCs w:val="48"/>
        </w:rPr>
        <w:t>总复习</w:t>
      </w:r>
    </w:p>
    <w:p w:rsidR="00BB2870" w:rsidRPr="007954FA" w:rsidRDefault="00BB2870" w:rsidP="00BB2870">
      <w:pPr>
        <w:spacing w:line="240" w:lineRule="auto"/>
        <w:jc w:val="center"/>
        <w:rPr>
          <w:sz w:val="22"/>
        </w:rPr>
      </w:pPr>
      <w:r w:rsidRPr="007954FA">
        <w:rPr>
          <w:noProof/>
          <w:sz w:val="22"/>
        </w:rPr>
        <w:drawing>
          <wp:inline distT="0" distB="0" distL="0" distR="0">
            <wp:extent cx="2490480" cy="539640"/>
            <wp:effectExtent l="0" t="0" r="0" b="0"/>
            <wp:docPr id="1440" name="dybk.jpg" descr="id:2147508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BB2870" w:rsidRPr="007954FA" w:rsidRDefault="00BB2870" w:rsidP="00BB2870">
      <w:pPr>
        <w:spacing w:line="240" w:lineRule="auto"/>
        <w:jc w:val="center"/>
        <w:rPr>
          <w:sz w:val="22"/>
        </w:rPr>
      </w:pPr>
      <w:r w:rsidRPr="007954FA">
        <w:rPr>
          <w:noProof/>
          <w:sz w:val="22"/>
        </w:rPr>
        <w:drawing>
          <wp:inline distT="0" distB="0" distL="0" distR="0">
            <wp:extent cx="877320" cy="252720"/>
            <wp:effectExtent l="0" t="0" r="0" b="0"/>
            <wp:docPr id="1442" name="jcfx.jpg" descr="id:21475084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hint="eastAsia"/>
          <w:sz w:val="22"/>
        </w:rPr>
        <w:t>本单元由</w:t>
      </w:r>
      <w:r w:rsidRPr="007954FA">
        <w:rPr>
          <w:sz w:val="22"/>
        </w:rPr>
        <w:t>3</w:t>
      </w:r>
      <w:r w:rsidRPr="007954FA">
        <w:rPr>
          <w:rFonts w:hint="eastAsia"/>
          <w:sz w:val="22"/>
        </w:rPr>
        <w:t>部分内容组成</w:t>
      </w:r>
      <w:r w:rsidRPr="007954FA">
        <w:rPr>
          <w:rFonts w:ascii="方正书宋_GBK" w:hAnsi="方正书宋_GBK"/>
          <w:sz w:val="22"/>
        </w:rPr>
        <w:t>:</w:t>
      </w:r>
      <w:r w:rsidRPr="007954FA">
        <w:rPr>
          <w:rFonts w:hint="eastAsia"/>
          <w:sz w:val="22"/>
        </w:rPr>
        <w:t>一是成长小档案</w:t>
      </w:r>
      <w:r w:rsidRPr="007954FA">
        <w:rPr>
          <w:rFonts w:ascii="方正书宋_GBK" w:hAnsi="方正书宋_GBK"/>
          <w:sz w:val="22"/>
        </w:rPr>
        <w:t>,</w:t>
      </w:r>
      <w:r w:rsidRPr="007954FA">
        <w:rPr>
          <w:rFonts w:hint="eastAsia"/>
          <w:sz w:val="22"/>
        </w:rPr>
        <w:t>二是数学活动</w:t>
      </w:r>
      <w:r w:rsidRPr="007954FA">
        <w:rPr>
          <w:rFonts w:ascii="方正书宋_GBK" w:hAnsi="方正书宋_GBK"/>
          <w:sz w:val="22"/>
        </w:rPr>
        <w:t>,</w:t>
      </w:r>
      <w:r w:rsidRPr="007954FA">
        <w:rPr>
          <w:rFonts w:hint="eastAsia"/>
          <w:sz w:val="22"/>
        </w:rPr>
        <w:t>三是针对全册所学知识的综合练习</w:t>
      </w:r>
      <w:r w:rsidRPr="007954FA">
        <w:rPr>
          <w:rFonts w:ascii="方正书宋_GBK" w:hAnsi="方正书宋_GBK"/>
          <w:sz w:val="22"/>
        </w:rPr>
        <w:t>(</w:t>
      </w:r>
      <w:r w:rsidRPr="007954FA">
        <w:rPr>
          <w:rFonts w:hint="eastAsia"/>
          <w:sz w:val="22"/>
        </w:rPr>
        <w:t>即练习二十五</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成长小档案。</w:t>
      </w:r>
    </w:p>
    <w:p w:rsidR="00BB2870" w:rsidRPr="007954FA" w:rsidRDefault="00BB2870" w:rsidP="00BB2870">
      <w:pPr>
        <w:spacing w:line="240" w:lineRule="auto"/>
        <w:ind w:firstLineChars="200" w:firstLine="440"/>
        <w:rPr>
          <w:sz w:val="22"/>
        </w:rPr>
      </w:pPr>
      <w:r w:rsidRPr="007954FA">
        <w:rPr>
          <w:rFonts w:hint="eastAsia"/>
          <w:sz w:val="22"/>
        </w:rPr>
        <w:t>这部分内容是对本册所学知识的回顾与整理。教材呈现的四幅图基本涵盖了本学期学习的主要内容</w:t>
      </w:r>
      <w:r w:rsidRPr="007954FA">
        <w:rPr>
          <w:rFonts w:ascii="方正书宋_GBK" w:hAnsi="方正书宋_GBK"/>
          <w:sz w:val="22"/>
        </w:rPr>
        <w:t>:</w:t>
      </w:r>
      <w:r w:rsidRPr="007954FA">
        <w:rPr>
          <w:rFonts w:hint="eastAsia"/>
          <w:sz w:val="22"/>
        </w:rPr>
        <w:t>四则运算的意义及其关系</w:t>
      </w:r>
      <w:r w:rsidRPr="007954FA">
        <w:rPr>
          <w:rFonts w:ascii="方正书宋_GBK" w:hAnsi="方正书宋_GBK"/>
          <w:sz w:val="22"/>
        </w:rPr>
        <w:t>,</w:t>
      </w:r>
      <w:r w:rsidRPr="007954FA">
        <w:rPr>
          <w:rFonts w:hint="eastAsia"/>
          <w:sz w:val="22"/>
        </w:rPr>
        <w:t>运算定律</w:t>
      </w:r>
      <w:r w:rsidRPr="007954FA">
        <w:rPr>
          <w:rFonts w:ascii="方正书宋_GBK" w:hAnsi="方正书宋_GBK"/>
          <w:sz w:val="22"/>
        </w:rPr>
        <w:t>;</w:t>
      </w:r>
      <w:r w:rsidRPr="007954FA">
        <w:rPr>
          <w:rFonts w:hint="eastAsia"/>
          <w:sz w:val="22"/>
        </w:rPr>
        <w:t>小数的意义、性质和加减法运算</w:t>
      </w:r>
      <w:r w:rsidRPr="007954FA">
        <w:rPr>
          <w:rFonts w:ascii="方正书宋_GBK" w:hAnsi="方正书宋_GBK"/>
          <w:sz w:val="22"/>
        </w:rPr>
        <w:t>;</w:t>
      </w:r>
      <w:r w:rsidRPr="007954FA">
        <w:rPr>
          <w:rFonts w:hint="eastAsia"/>
          <w:sz w:val="22"/>
        </w:rPr>
        <w:t>图形与运动中的轴对称图形的知识</w:t>
      </w:r>
      <w:r w:rsidRPr="007954FA">
        <w:rPr>
          <w:rFonts w:ascii="方正书宋_GBK" w:hAnsi="方正书宋_GBK"/>
          <w:sz w:val="22"/>
        </w:rPr>
        <w:t>;</w:t>
      </w:r>
      <w:r w:rsidRPr="007954FA">
        <w:rPr>
          <w:rFonts w:hint="eastAsia"/>
          <w:sz w:val="22"/>
        </w:rPr>
        <w:t>统计知识中的平均数内容。因为这些知识有着承上启下的作用</w:t>
      </w:r>
      <w:r w:rsidRPr="007954FA">
        <w:rPr>
          <w:rFonts w:ascii="方正书宋_GBK" w:hAnsi="方正书宋_GBK"/>
          <w:sz w:val="22"/>
        </w:rPr>
        <w:t>,</w:t>
      </w:r>
      <w:r w:rsidRPr="007954FA">
        <w:rPr>
          <w:rFonts w:hint="eastAsia"/>
          <w:sz w:val="22"/>
        </w:rPr>
        <w:t>所以教材在回顾与整理时将这些内容做了重点提示</w:t>
      </w:r>
      <w:r w:rsidRPr="007954FA">
        <w:rPr>
          <w:rFonts w:ascii="方正书宋_GBK" w:hAnsi="方正书宋_GBK"/>
          <w:sz w:val="22"/>
        </w:rPr>
        <w:t>,</w:t>
      </w:r>
      <w:r w:rsidRPr="007954FA">
        <w:rPr>
          <w:rFonts w:hint="eastAsia"/>
          <w:sz w:val="22"/>
        </w:rPr>
        <w:t>以便加深学生的印象。当然</w:t>
      </w:r>
      <w:r w:rsidRPr="007954FA">
        <w:rPr>
          <w:rFonts w:ascii="方正书宋_GBK" w:hAnsi="方正书宋_GBK"/>
          <w:sz w:val="22"/>
        </w:rPr>
        <w:t>,</w:t>
      </w:r>
      <w:r w:rsidRPr="007954FA">
        <w:rPr>
          <w:rFonts w:hint="eastAsia"/>
          <w:sz w:val="22"/>
        </w:rPr>
        <w:t>教材中还有一些知识虽然没有在图示中呈现</w:t>
      </w:r>
      <w:r w:rsidRPr="007954FA">
        <w:rPr>
          <w:rFonts w:ascii="方正书宋_GBK" w:hAnsi="方正书宋_GBK"/>
          <w:sz w:val="22"/>
        </w:rPr>
        <w:t>,</w:t>
      </w:r>
      <w:r w:rsidRPr="007954FA">
        <w:rPr>
          <w:rFonts w:hint="eastAsia"/>
          <w:sz w:val="22"/>
        </w:rPr>
        <w:t>如四则混合运算、观察物体、平移、复式条形统计图、数学广角中的“鸡兔同笼”问题等</w:t>
      </w:r>
      <w:r w:rsidRPr="007954FA">
        <w:rPr>
          <w:rFonts w:ascii="方正书宋_GBK" w:hAnsi="方正书宋_GBK"/>
          <w:sz w:val="22"/>
        </w:rPr>
        <w:t>,</w:t>
      </w:r>
      <w:r w:rsidRPr="007954FA">
        <w:rPr>
          <w:rFonts w:hint="eastAsia"/>
          <w:sz w:val="22"/>
        </w:rPr>
        <w:t>回顾整理时同样需要重视。</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数学活动。</w:t>
      </w:r>
    </w:p>
    <w:p w:rsidR="00BB2870" w:rsidRPr="007954FA" w:rsidRDefault="00BB2870" w:rsidP="00BB2870">
      <w:pPr>
        <w:spacing w:line="240" w:lineRule="auto"/>
        <w:ind w:firstLineChars="200" w:firstLine="440"/>
        <w:rPr>
          <w:sz w:val="22"/>
        </w:rPr>
      </w:pPr>
      <w:r w:rsidRPr="007954FA">
        <w:rPr>
          <w:rFonts w:hint="eastAsia"/>
          <w:sz w:val="22"/>
        </w:rPr>
        <w:t>教材在总复习的第二部分安排了</w:t>
      </w:r>
      <w:r w:rsidRPr="007954FA">
        <w:rPr>
          <w:sz w:val="22"/>
        </w:rPr>
        <w:t>4</w:t>
      </w:r>
      <w:r w:rsidRPr="007954FA">
        <w:rPr>
          <w:rFonts w:hint="eastAsia"/>
          <w:sz w:val="22"/>
        </w:rPr>
        <w:t>个数学活动</w:t>
      </w:r>
      <w:r w:rsidRPr="007954FA">
        <w:rPr>
          <w:rFonts w:ascii="方正书宋_GBK" w:hAnsi="方正书宋_GBK"/>
          <w:sz w:val="22"/>
        </w:rPr>
        <w:t>,</w:t>
      </w:r>
      <w:r w:rsidRPr="007954FA">
        <w:rPr>
          <w:rFonts w:hint="eastAsia"/>
          <w:sz w:val="22"/>
        </w:rPr>
        <w:t>基本涵盖了本册教材所学习的主要内容</w:t>
      </w:r>
      <w:r w:rsidRPr="007954FA">
        <w:rPr>
          <w:rFonts w:ascii="方正书宋_GBK" w:hAnsi="方正书宋_GBK"/>
          <w:sz w:val="22"/>
        </w:rPr>
        <w:t>,</w:t>
      </w:r>
      <w:r w:rsidRPr="007954FA">
        <w:rPr>
          <w:rFonts w:hint="eastAsia"/>
          <w:sz w:val="22"/>
        </w:rPr>
        <w:t>突出了知识间的联系</w:t>
      </w:r>
      <w:r w:rsidRPr="007954FA">
        <w:rPr>
          <w:rFonts w:ascii="方正书宋_GBK" w:hAnsi="方正书宋_GBK"/>
          <w:sz w:val="22"/>
        </w:rPr>
        <w:t>,</w:t>
      </w:r>
      <w:r w:rsidRPr="007954FA">
        <w:rPr>
          <w:rFonts w:hint="eastAsia"/>
          <w:sz w:val="22"/>
        </w:rPr>
        <w:t>体现了较强的综合性。活动一是四则运算的关系及运算定律的相关知识</w:t>
      </w:r>
      <w:r w:rsidRPr="007954FA">
        <w:rPr>
          <w:rFonts w:ascii="方正书宋_GBK" w:hAnsi="方正书宋_GBK"/>
          <w:sz w:val="22"/>
        </w:rPr>
        <w:t>,</w:t>
      </w:r>
      <w:r w:rsidRPr="007954FA">
        <w:rPr>
          <w:rFonts w:hint="eastAsia"/>
          <w:sz w:val="22"/>
        </w:rPr>
        <w:t>以四则运算的关系为复习整理的起点</w:t>
      </w:r>
      <w:r w:rsidRPr="007954FA">
        <w:rPr>
          <w:rFonts w:ascii="方正书宋_GBK" w:hAnsi="方正书宋_GBK"/>
          <w:sz w:val="22"/>
        </w:rPr>
        <w:t>,</w:t>
      </w:r>
      <w:r w:rsidRPr="007954FA">
        <w:rPr>
          <w:rFonts w:hint="eastAsia"/>
          <w:sz w:val="22"/>
        </w:rPr>
        <w:t>并将四则混合运算的知识融合在其中</w:t>
      </w:r>
      <w:r w:rsidRPr="007954FA">
        <w:rPr>
          <w:rFonts w:ascii="方正书宋_GBK" w:hAnsi="方正书宋_GBK"/>
          <w:sz w:val="22"/>
        </w:rPr>
        <w:t>,</w:t>
      </w:r>
      <w:r w:rsidRPr="007954FA">
        <w:rPr>
          <w:rFonts w:hint="eastAsia"/>
          <w:sz w:val="22"/>
        </w:rPr>
        <w:t>同时在选择合适的方法进行计算的过程中整合了运算定律的复习内容</w:t>
      </w:r>
      <w:r w:rsidRPr="007954FA">
        <w:rPr>
          <w:rFonts w:ascii="方正书宋_GBK" w:hAnsi="方正书宋_GBK"/>
          <w:sz w:val="22"/>
        </w:rPr>
        <w:t>;</w:t>
      </w:r>
      <w:r w:rsidRPr="007954FA">
        <w:rPr>
          <w:rFonts w:hint="eastAsia"/>
          <w:sz w:val="22"/>
        </w:rPr>
        <w:t>活动二是小数与整数的比较活动</w:t>
      </w:r>
      <w:r w:rsidRPr="007954FA">
        <w:rPr>
          <w:rFonts w:ascii="方正书宋_GBK" w:hAnsi="方正书宋_GBK"/>
          <w:sz w:val="22"/>
        </w:rPr>
        <w:t>,</w:t>
      </w:r>
      <w:r w:rsidRPr="007954FA">
        <w:rPr>
          <w:rFonts w:hint="eastAsia"/>
          <w:sz w:val="22"/>
        </w:rPr>
        <w:t>通过表格整理的方式</w:t>
      </w:r>
      <w:r w:rsidRPr="007954FA">
        <w:rPr>
          <w:rFonts w:ascii="方正书宋_GBK" w:hAnsi="方正书宋_GBK"/>
          <w:sz w:val="22"/>
        </w:rPr>
        <w:t>,</w:t>
      </w:r>
      <w:r w:rsidRPr="007954FA">
        <w:rPr>
          <w:rFonts w:hint="eastAsia"/>
          <w:sz w:val="22"/>
        </w:rPr>
        <w:t>引导学生较为系统地认识小数的特点</w:t>
      </w:r>
      <w:r w:rsidRPr="007954FA">
        <w:rPr>
          <w:rFonts w:ascii="方正书宋_GBK" w:hAnsi="方正书宋_GBK"/>
          <w:sz w:val="22"/>
        </w:rPr>
        <w:t>,</w:t>
      </w:r>
      <w:r w:rsidRPr="007954FA">
        <w:rPr>
          <w:rFonts w:hint="eastAsia"/>
          <w:sz w:val="22"/>
        </w:rPr>
        <w:t>把握小数和整数的关系</w:t>
      </w:r>
      <w:r w:rsidRPr="007954FA">
        <w:rPr>
          <w:rFonts w:ascii="方正书宋_GBK" w:hAnsi="方正书宋_GBK"/>
          <w:sz w:val="22"/>
        </w:rPr>
        <w:t>;</w:t>
      </w:r>
      <w:r w:rsidRPr="007954FA">
        <w:rPr>
          <w:rFonts w:hint="eastAsia"/>
          <w:sz w:val="22"/>
        </w:rPr>
        <w:t>活动三是三角形分类的相关知识</w:t>
      </w:r>
      <w:r w:rsidRPr="007954FA">
        <w:rPr>
          <w:rFonts w:ascii="方正书宋_GBK" w:hAnsi="方正书宋_GBK"/>
          <w:sz w:val="22"/>
        </w:rPr>
        <w:t>,</w:t>
      </w:r>
      <w:r w:rsidRPr="007954FA">
        <w:rPr>
          <w:rFonts w:hint="eastAsia"/>
          <w:sz w:val="22"/>
        </w:rPr>
        <w:t>同样以表格整理的方式复习</w:t>
      </w:r>
      <w:r w:rsidRPr="007954FA">
        <w:rPr>
          <w:rFonts w:ascii="方正书宋_GBK" w:hAnsi="方正书宋_GBK"/>
          <w:sz w:val="22"/>
        </w:rPr>
        <w:t>,</w:t>
      </w:r>
      <w:r w:rsidRPr="007954FA">
        <w:rPr>
          <w:rFonts w:hint="eastAsia"/>
          <w:sz w:val="22"/>
        </w:rPr>
        <w:t>在引导学生回顾特定的三角形特征的同时</w:t>
      </w:r>
      <w:r w:rsidRPr="007954FA">
        <w:rPr>
          <w:rFonts w:ascii="方正书宋_GBK" w:hAnsi="方正书宋_GBK"/>
          <w:sz w:val="22"/>
        </w:rPr>
        <w:t>,</w:t>
      </w:r>
      <w:r w:rsidRPr="007954FA">
        <w:rPr>
          <w:rFonts w:hint="eastAsia"/>
          <w:sz w:val="22"/>
        </w:rPr>
        <w:t>让学生充分体会这些三角形之间的联系与区别</w:t>
      </w:r>
      <w:r w:rsidRPr="007954FA">
        <w:rPr>
          <w:rFonts w:ascii="方正书宋_GBK" w:hAnsi="方正书宋_GBK"/>
          <w:sz w:val="22"/>
        </w:rPr>
        <w:t>;</w:t>
      </w:r>
      <w:r w:rsidRPr="007954FA">
        <w:rPr>
          <w:rFonts w:hint="eastAsia"/>
          <w:sz w:val="22"/>
        </w:rPr>
        <w:t>活动四</w:t>
      </w:r>
      <w:r w:rsidRPr="007954FA">
        <w:rPr>
          <w:rFonts w:hint="eastAsia"/>
          <w:sz w:val="22"/>
        </w:rPr>
        <w:lastRenderedPageBreak/>
        <w:t>是复式条形统计图的内容</w:t>
      </w:r>
      <w:r w:rsidRPr="007954FA">
        <w:rPr>
          <w:rFonts w:ascii="方正书宋_GBK" w:hAnsi="方正书宋_GBK"/>
          <w:sz w:val="22"/>
        </w:rPr>
        <w:t>,</w:t>
      </w:r>
      <w:r w:rsidRPr="007954FA">
        <w:rPr>
          <w:rFonts w:hint="eastAsia"/>
          <w:sz w:val="22"/>
        </w:rPr>
        <w:t>要求学生根据复式统计表的信息</w:t>
      </w:r>
      <w:r w:rsidRPr="007954FA">
        <w:rPr>
          <w:rFonts w:ascii="方正书宋_GBK" w:hAnsi="方正书宋_GBK"/>
          <w:sz w:val="22"/>
        </w:rPr>
        <w:t>,</w:t>
      </w:r>
      <w:r w:rsidRPr="007954FA">
        <w:rPr>
          <w:rFonts w:hint="eastAsia"/>
          <w:sz w:val="22"/>
        </w:rPr>
        <w:t>完成复式统计图的绘制</w:t>
      </w:r>
      <w:r w:rsidRPr="007954FA">
        <w:rPr>
          <w:rFonts w:ascii="方正书宋_GBK" w:hAnsi="方正书宋_GBK"/>
          <w:sz w:val="22"/>
        </w:rPr>
        <w:t>,</w:t>
      </w:r>
      <w:r w:rsidRPr="007954FA">
        <w:rPr>
          <w:rFonts w:hint="eastAsia"/>
          <w:sz w:val="22"/>
        </w:rPr>
        <w:t>既有画图技能的要求</w:t>
      </w:r>
      <w:r w:rsidRPr="007954FA">
        <w:rPr>
          <w:rFonts w:ascii="方正书宋_GBK" w:hAnsi="方正书宋_GBK"/>
          <w:sz w:val="22"/>
        </w:rPr>
        <w:t>,</w:t>
      </w:r>
      <w:r w:rsidRPr="007954FA">
        <w:rPr>
          <w:rFonts w:hint="eastAsia"/>
          <w:sz w:val="22"/>
        </w:rPr>
        <w:t>也有信息解读的要求。</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综合练习。</w:t>
      </w:r>
    </w:p>
    <w:p w:rsidR="00BB2870" w:rsidRPr="007954FA" w:rsidRDefault="00BB2870" w:rsidP="00BB2870">
      <w:pPr>
        <w:spacing w:line="240" w:lineRule="auto"/>
        <w:ind w:firstLineChars="200" w:firstLine="440"/>
        <w:rPr>
          <w:sz w:val="22"/>
        </w:rPr>
      </w:pPr>
      <w:r w:rsidRPr="007954FA">
        <w:rPr>
          <w:rFonts w:hint="eastAsia"/>
          <w:sz w:val="22"/>
        </w:rPr>
        <w:t>在对全册教材所学知识进行综合梳理的基础上</w:t>
      </w:r>
      <w:r w:rsidRPr="007954FA">
        <w:rPr>
          <w:rFonts w:ascii="方正书宋_GBK" w:hAnsi="方正书宋_GBK"/>
          <w:sz w:val="22"/>
        </w:rPr>
        <w:t>,</w:t>
      </w:r>
      <w:r w:rsidRPr="007954FA">
        <w:rPr>
          <w:rFonts w:hint="eastAsia"/>
          <w:sz w:val="22"/>
        </w:rPr>
        <w:t>练习二十五编排了</w:t>
      </w:r>
      <w:r w:rsidRPr="007954FA">
        <w:rPr>
          <w:sz w:val="22"/>
        </w:rPr>
        <w:t>21</w:t>
      </w:r>
      <w:r w:rsidRPr="007954FA">
        <w:rPr>
          <w:rFonts w:hint="eastAsia"/>
          <w:sz w:val="22"/>
        </w:rPr>
        <w:t>道习题</w:t>
      </w:r>
      <w:r w:rsidRPr="007954FA">
        <w:rPr>
          <w:rFonts w:ascii="方正书宋_GBK" w:hAnsi="方正书宋_GBK"/>
          <w:sz w:val="22"/>
        </w:rPr>
        <w:t>,</w:t>
      </w:r>
      <w:r w:rsidRPr="007954FA">
        <w:rPr>
          <w:rFonts w:hint="eastAsia"/>
          <w:sz w:val="22"/>
        </w:rPr>
        <w:t>通过形式不同的练习</w:t>
      </w:r>
      <w:r w:rsidRPr="007954FA">
        <w:rPr>
          <w:rFonts w:ascii="方正书宋_GBK" w:hAnsi="方正书宋_GBK"/>
          <w:sz w:val="22"/>
        </w:rPr>
        <w:t>,</w:t>
      </w:r>
      <w:r w:rsidRPr="007954FA">
        <w:rPr>
          <w:rFonts w:hint="eastAsia"/>
          <w:sz w:val="22"/>
        </w:rPr>
        <w:t>进一步巩固学生所学的知识</w:t>
      </w:r>
      <w:r w:rsidRPr="007954FA">
        <w:rPr>
          <w:rFonts w:ascii="方正书宋_GBK" w:hAnsi="方正书宋_GBK"/>
          <w:sz w:val="22"/>
        </w:rPr>
        <w:t>,</w:t>
      </w:r>
      <w:r w:rsidRPr="007954FA">
        <w:rPr>
          <w:rFonts w:hint="eastAsia"/>
          <w:sz w:val="22"/>
        </w:rPr>
        <w:t>达到查缺补漏的目的</w:t>
      </w:r>
      <w:r w:rsidRPr="007954FA">
        <w:rPr>
          <w:rFonts w:ascii="方正书宋_GBK" w:hAnsi="方正书宋_GBK"/>
          <w:sz w:val="22"/>
        </w:rPr>
        <w:t>,</w:t>
      </w:r>
      <w:r w:rsidRPr="007954FA">
        <w:rPr>
          <w:rFonts w:hint="eastAsia"/>
          <w:sz w:val="22"/>
        </w:rPr>
        <w:t>进而达到本册教材的教学目标。教学时要注意尽量给学生提供较为充分的思考时间和练习时间</w:t>
      </w:r>
      <w:r w:rsidRPr="007954FA">
        <w:rPr>
          <w:rFonts w:ascii="方正书宋_GBK" w:hAnsi="方正书宋_GBK"/>
          <w:sz w:val="22"/>
        </w:rPr>
        <w:t>,</w:t>
      </w:r>
      <w:r w:rsidRPr="007954FA">
        <w:rPr>
          <w:rFonts w:hint="eastAsia"/>
          <w:sz w:val="22"/>
        </w:rPr>
        <w:t>抓好基本训练</w:t>
      </w:r>
      <w:r w:rsidRPr="007954FA">
        <w:rPr>
          <w:rFonts w:ascii="方正书宋_GBK" w:hAnsi="方正书宋_GBK"/>
          <w:sz w:val="22"/>
        </w:rPr>
        <w:t>,</w:t>
      </w:r>
      <w:r w:rsidRPr="007954FA">
        <w:rPr>
          <w:rFonts w:hint="eastAsia"/>
          <w:sz w:val="22"/>
        </w:rPr>
        <w:t>强化基本技能</w:t>
      </w:r>
      <w:r w:rsidRPr="007954FA">
        <w:rPr>
          <w:rFonts w:ascii="方正书宋_GBK" w:hAnsi="方正书宋_GBK"/>
          <w:sz w:val="22"/>
        </w:rPr>
        <w:t>,</w:t>
      </w:r>
      <w:r w:rsidRPr="007954FA">
        <w:rPr>
          <w:rFonts w:hint="eastAsia"/>
          <w:sz w:val="22"/>
        </w:rPr>
        <w:t>重视解决问题的能力培养。</w:t>
      </w:r>
    </w:p>
    <w:p w:rsidR="00BB2870" w:rsidRPr="007954FA" w:rsidRDefault="00BB2870" w:rsidP="00BB2870">
      <w:pPr>
        <w:spacing w:line="240" w:lineRule="auto"/>
        <w:jc w:val="center"/>
        <w:rPr>
          <w:sz w:val="22"/>
        </w:rPr>
      </w:pPr>
      <w:r w:rsidRPr="007954FA">
        <w:rPr>
          <w:noProof/>
          <w:sz w:val="22"/>
        </w:rPr>
        <w:drawing>
          <wp:inline distT="0" distB="0" distL="0" distR="0">
            <wp:extent cx="877320" cy="252720"/>
            <wp:effectExtent l="0" t="0" r="0" b="0"/>
            <wp:docPr id="1443" name="jxmb.jpg" descr="id:21475084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BB2870" w:rsidRPr="007954FA" w:rsidRDefault="00BB2870" w:rsidP="00BB2870">
      <w:pPr>
        <w:spacing w:line="240" w:lineRule="auto"/>
        <w:jc w:val="center"/>
        <w:rPr>
          <w:sz w:val="22"/>
        </w:rPr>
      </w:pPr>
      <w:r w:rsidRPr="007954FA">
        <w:rPr>
          <w:noProof/>
          <w:sz w:val="22"/>
        </w:rPr>
        <w:drawing>
          <wp:inline distT="0" distB="0" distL="0" distR="0">
            <wp:extent cx="765360" cy="213120"/>
            <wp:effectExtent l="0" t="0" r="0" b="0"/>
            <wp:docPr id="1444" name="zsjn.jpg" descr="id:2147508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通过总复习的学习</w:t>
      </w:r>
      <w:r w:rsidRPr="007954FA">
        <w:rPr>
          <w:rFonts w:ascii="方正书宋_GBK" w:hAnsi="方正书宋_GBK"/>
          <w:sz w:val="22"/>
        </w:rPr>
        <w:t>,</w:t>
      </w:r>
      <w:r w:rsidRPr="007954FA">
        <w:rPr>
          <w:rFonts w:hint="eastAsia"/>
          <w:sz w:val="22"/>
        </w:rPr>
        <w:t>使学生对本学期的知识内容有进一步的理解</w:t>
      </w:r>
      <w:r w:rsidRPr="007954FA">
        <w:rPr>
          <w:rFonts w:ascii="方正书宋_GBK" w:hAnsi="方正书宋_GBK"/>
          <w:sz w:val="22"/>
        </w:rPr>
        <w:t>,</w:t>
      </w:r>
      <w:r w:rsidRPr="007954FA">
        <w:rPr>
          <w:rFonts w:hint="eastAsia"/>
          <w:sz w:val="22"/>
        </w:rPr>
        <w:t>更牢固地掌握。</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通过总复习的学习</w:t>
      </w:r>
      <w:r w:rsidRPr="007954FA">
        <w:rPr>
          <w:rFonts w:ascii="方正书宋_GBK" w:hAnsi="方正书宋_GBK"/>
          <w:sz w:val="22"/>
        </w:rPr>
        <w:t>,</w:t>
      </w:r>
      <w:r w:rsidRPr="007954FA">
        <w:rPr>
          <w:rFonts w:hint="eastAsia"/>
          <w:sz w:val="22"/>
        </w:rPr>
        <w:t>使学生初步学会从知识领域的角度回顾梳理知识</w:t>
      </w:r>
      <w:r w:rsidRPr="007954FA">
        <w:rPr>
          <w:rFonts w:ascii="方正书宋_GBK" w:hAnsi="方正书宋_GBK"/>
          <w:sz w:val="22"/>
        </w:rPr>
        <w:t>,</w:t>
      </w:r>
      <w:r w:rsidRPr="007954FA">
        <w:rPr>
          <w:rFonts w:hint="eastAsia"/>
          <w:sz w:val="22"/>
        </w:rPr>
        <w:t>体会知识间的内在联系</w:t>
      </w:r>
      <w:r w:rsidRPr="007954FA">
        <w:rPr>
          <w:rFonts w:ascii="方正书宋_GBK" w:hAnsi="方正书宋_GBK"/>
          <w:sz w:val="22"/>
        </w:rPr>
        <w:t>,</w:t>
      </w:r>
      <w:r w:rsidRPr="007954FA">
        <w:rPr>
          <w:rFonts w:hint="eastAsia"/>
          <w:sz w:val="22"/>
        </w:rPr>
        <w:t>并进一步养成回顾与整理知识的良好学习习惯。</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通过总复习的学习</w:t>
      </w:r>
      <w:r w:rsidRPr="007954FA">
        <w:rPr>
          <w:rFonts w:ascii="方正书宋_GBK" w:hAnsi="方正书宋_GBK"/>
          <w:sz w:val="22"/>
        </w:rPr>
        <w:t>,</w:t>
      </w:r>
      <w:r w:rsidRPr="007954FA">
        <w:rPr>
          <w:rFonts w:hint="eastAsia"/>
          <w:sz w:val="22"/>
        </w:rPr>
        <w:t>使学生提高运用所学的数学知识解决简单的实际问题的能力</w:t>
      </w:r>
      <w:r w:rsidRPr="007954FA">
        <w:rPr>
          <w:rFonts w:ascii="方正书宋_GBK" w:hAnsi="方正书宋_GBK"/>
          <w:sz w:val="22"/>
        </w:rPr>
        <w:t>,</w:t>
      </w:r>
      <w:r w:rsidRPr="007954FA">
        <w:rPr>
          <w:rFonts w:hint="eastAsia"/>
          <w:sz w:val="22"/>
        </w:rPr>
        <w:t>并进一步感受数学思想</w:t>
      </w:r>
      <w:r w:rsidRPr="007954FA">
        <w:rPr>
          <w:rFonts w:ascii="方正书宋_GBK" w:hAnsi="方正书宋_GBK"/>
          <w:sz w:val="22"/>
        </w:rPr>
        <w:t>,</w:t>
      </w:r>
      <w:r w:rsidRPr="007954FA">
        <w:rPr>
          <w:rFonts w:hint="eastAsia"/>
          <w:sz w:val="22"/>
        </w:rPr>
        <w:t>积累数学活动经验</w:t>
      </w:r>
      <w:r w:rsidRPr="007954FA">
        <w:rPr>
          <w:rFonts w:ascii="方正书宋_GBK" w:hAnsi="方正书宋_GBK"/>
          <w:sz w:val="22"/>
        </w:rPr>
        <w:t>,</w:t>
      </w:r>
      <w:r w:rsidRPr="007954FA">
        <w:rPr>
          <w:rFonts w:hint="eastAsia"/>
          <w:sz w:val="22"/>
        </w:rPr>
        <w:t>提高数学素养。</w:t>
      </w:r>
    </w:p>
    <w:p w:rsidR="00BB2870" w:rsidRPr="007954FA" w:rsidRDefault="00BB2870" w:rsidP="00BB2870">
      <w:pPr>
        <w:spacing w:line="240" w:lineRule="auto"/>
        <w:jc w:val="center"/>
        <w:rPr>
          <w:sz w:val="22"/>
        </w:rPr>
      </w:pPr>
      <w:r w:rsidRPr="007954FA">
        <w:rPr>
          <w:noProof/>
          <w:sz w:val="22"/>
        </w:rPr>
        <w:drawing>
          <wp:inline distT="0" distB="0" distL="0" distR="0">
            <wp:extent cx="765360" cy="213120"/>
            <wp:effectExtent l="0" t="0" r="0" b="0"/>
            <wp:docPr id="1445" name="sxsk.jpg" descr="id:2147508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hint="eastAsia"/>
          <w:sz w:val="22"/>
        </w:rPr>
        <w:t>三角形是常见的一种图形</w:t>
      </w:r>
      <w:r w:rsidRPr="007954FA">
        <w:rPr>
          <w:rFonts w:ascii="方正书宋_GBK" w:hAnsi="方正书宋_GBK"/>
          <w:sz w:val="22"/>
        </w:rPr>
        <w:t>,</w:t>
      </w:r>
      <w:r w:rsidRPr="007954FA">
        <w:rPr>
          <w:rFonts w:hint="eastAsia"/>
          <w:sz w:val="22"/>
        </w:rPr>
        <w:t>在平面图形中</w:t>
      </w:r>
      <w:r w:rsidRPr="007954FA">
        <w:rPr>
          <w:rFonts w:ascii="方正书宋_GBK" w:hAnsi="方正书宋_GBK"/>
          <w:sz w:val="22"/>
        </w:rPr>
        <w:t>,</w:t>
      </w:r>
      <w:r w:rsidRPr="007954FA">
        <w:rPr>
          <w:rFonts w:hint="eastAsia"/>
          <w:sz w:val="22"/>
        </w:rPr>
        <w:t>三角形是最简单的多边形</w:t>
      </w:r>
      <w:r w:rsidRPr="007954FA">
        <w:rPr>
          <w:rFonts w:ascii="方正书宋_GBK" w:hAnsi="方正书宋_GBK"/>
          <w:sz w:val="22"/>
        </w:rPr>
        <w:t>,</w:t>
      </w:r>
      <w:r w:rsidRPr="007954FA">
        <w:rPr>
          <w:rFonts w:hint="eastAsia"/>
          <w:sz w:val="22"/>
        </w:rPr>
        <w:t>也是最基本的多边形</w:t>
      </w:r>
      <w:r w:rsidRPr="007954FA">
        <w:rPr>
          <w:rFonts w:ascii="方正书宋_GBK" w:hAnsi="方正书宋_GBK"/>
          <w:sz w:val="22"/>
        </w:rPr>
        <w:t>,</w:t>
      </w:r>
      <w:r w:rsidRPr="007954FA">
        <w:rPr>
          <w:rFonts w:hint="eastAsia"/>
          <w:sz w:val="22"/>
        </w:rPr>
        <w:t>一个多边形都可以分割成若干个三角形。三角形的稳定性在实践中有着广泛的应用。因此把握好这部分内容的教学不仅可以从形的方面加深学生对周围事物的理解</w:t>
      </w:r>
      <w:r w:rsidRPr="007954FA">
        <w:rPr>
          <w:rFonts w:ascii="方正书宋_GBK" w:hAnsi="方正书宋_GBK"/>
          <w:sz w:val="22"/>
        </w:rPr>
        <w:t>,</w:t>
      </w:r>
      <w:r w:rsidRPr="007954FA">
        <w:rPr>
          <w:rFonts w:hint="eastAsia"/>
          <w:sz w:val="22"/>
        </w:rPr>
        <w:t>发展学生的空间观念</w:t>
      </w:r>
      <w:r w:rsidRPr="007954FA">
        <w:rPr>
          <w:rFonts w:ascii="方正书宋_GBK" w:hAnsi="方正书宋_GBK"/>
          <w:sz w:val="22"/>
        </w:rPr>
        <w:t>,</w:t>
      </w:r>
      <w:r w:rsidRPr="007954FA">
        <w:rPr>
          <w:rFonts w:hint="eastAsia"/>
          <w:sz w:val="22"/>
        </w:rPr>
        <w:t>而且可以在动手操作、探索实验和联系生活应用数学方面拓展学生的知识面</w:t>
      </w:r>
      <w:r w:rsidRPr="007954FA">
        <w:rPr>
          <w:rFonts w:ascii="方正书宋_GBK" w:hAnsi="方正书宋_GBK"/>
          <w:sz w:val="22"/>
        </w:rPr>
        <w:t>,</w:t>
      </w:r>
      <w:r w:rsidRPr="007954FA">
        <w:rPr>
          <w:rFonts w:hint="eastAsia"/>
          <w:sz w:val="22"/>
        </w:rPr>
        <w:t>发展学生的思维能力和解决实际问题的能力。同时也为以后学习图形的面积计算打下基础。</w:t>
      </w:r>
    </w:p>
    <w:p w:rsidR="00BB2870" w:rsidRPr="007954FA" w:rsidRDefault="00BB2870" w:rsidP="00BB2870">
      <w:pPr>
        <w:spacing w:line="240" w:lineRule="auto"/>
        <w:jc w:val="center"/>
        <w:rPr>
          <w:sz w:val="22"/>
        </w:rPr>
      </w:pPr>
      <w:r w:rsidRPr="007954FA">
        <w:rPr>
          <w:noProof/>
          <w:sz w:val="22"/>
        </w:rPr>
        <w:drawing>
          <wp:inline distT="0" distB="0" distL="0" distR="0">
            <wp:extent cx="765360" cy="213120"/>
            <wp:effectExtent l="0" t="0" r="0" b="0"/>
            <wp:docPr id="1446" name="wtjj.jpg" descr="id:2147508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让学生经历复习整理所学知识的过程</w:t>
      </w:r>
      <w:r w:rsidRPr="007954FA">
        <w:rPr>
          <w:rFonts w:ascii="方正书宋_GBK" w:hAnsi="方正书宋_GBK"/>
          <w:sz w:val="22"/>
        </w:rPr>
        <w:t>,</w:t>
      </w:r>
      <w:r w:rsidRPr="007954FA">
        <w:rPr>
          <w:rFonts w:hint="eastAsia"/>
          <w:sz w:val="22"/>
        </w:rPr>
        <w:t>并通过必要的练习及交流活动</w:t>
      </w:r>
      <w:r w:rsidRPr="007954FA">
        <w:rPr>
          <w:rFonts w:ascii="方正书宋_GBK" w:hAnsi="方正书宋_GBK"/>
          <w:sz w:val="22"/>
        </w:rPr>
        <w:t>,</w:t>
      </w:r>
      <w:r w:rsidRPr="007954FA">
        <w:rPr>
          <w:rFonts w:hint="eastAsia"/>
          <w:sz w:val="22"/>
        </w:rPr>
        <w:t>加深对所学知识的理解。</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通过整理和归纳</w:t>
      </w:r>
      <w:r w:rsidRPr="007954FA">
        <w:rPr>
          <w:rFonts w:ascii="方正书宋_GBK" w:hAnsi="方正书宋_GBK"/>
          <w:sz w:val="22"/>
        </w:rPr>
        <w:t>,</w:t>
      </w:r>
      <w:r w:rsidRPr="007954FA">
        <w:rPr>
          <w:rFonts w:hint="eastAsia"/>
          <w:sz w:val="22"/>
        </w:rPr>
        <w:t>帮助学生形成知识结构</w:t>
      </w:r>
      <w:r w:rsidRPr="007954FA">
        <w:rPr>
          <w:rFonts w:ascii="方正书宋_GBK" w:hAnsi="方正书宋_GBK"/>
          <w:sz w:val="22"/>
        </w:rPr>
        <w:t>,</w:t>
      </w:r>
      <w:r w:rsidRPr="007954FA">
        <w:rPr>
          <w:rFonts w:hint="eastAsia"/>
          <w:sz w:val="22"/>
        </w:rPr>
        <w:t>体验数学的内在联系。提高学生综合运用知识分析解决问题的能力。</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对学习有困难的学生要有针对性进行指导</w:t>
      </w:r>
      <w:r w:rsidRPr="007954FA">
        <w:rPr>
          <w:rFonts w:ascii="方正书宋_GBK" w:hAnsi="方正书宋_GBK"/>
          <w:sz w:val="22"/>
        </w:rPr>
        <w:t>,</w:t>
      </w:r>
      <w:r w:rsidRPr="007954FA">
        <w:rPr>
          <w:rFonts w:hint="eastAsia"/>
          <w:sz w:val="22"/>
        </w:rPr>
        <w:t>帮助他们解决学习上的困难</w:t>
      </w:r>
      <w:r w:rsidRPr="007954FA">
        <w:rPr>
          <w:rFonts w:ascii="方正书宋_GBK" w:hAnsi="方正书宋_GBK"/>
          <w:sz w:val="22"/>
        </w:rPr>
        <w:t>,</w:t>
      </w:r>
      <w:r w:rsidRPr="007954FA">
        <w:rPr>
          <w:rFonts w:hint="eastAsia"/>
          <w:sz w:val="22"/>
        </w:rPr>
        <w:t>树立自信心</w:t>
      </w:r>
      <w:r w:rsidRPr="007954FA">
        <w:rPr>
          <w:rFonts w:ascii="方正书宋_GBK" w:hAnsi="方正书宋_GBK"/>
          <w:sz w:val="22"/>
        </w:rPr>
        <w:t>,</w:t>
      </w:r>
      <w:r w:rsidRPr="007954FA">
        <w:rPr>
          <w:rFonts w:hint="eastAsia"/>
          <w:sz w:val="22"/>
        </w:rPr>
        <w:t>使所有学生通过复习都得到进一步的提高。</w:t>
      </w:r>
    </w:p>
    <w:p w:rsidR="00BB2870" w:rsidRPr="007954FA" w:rsidRDefault="00BB2870" w:rsidP="00BB2870">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通过整理和归纳</w:t>
      </w:r>
      <w:r w:rsidRPr="007954FA">
        <w:rPr>
          <w:rFonts w:ascii="方正书宋_GBK" w:hAnsi="方正书宋_GBK"/>
          <w:sz w:val="22"/>
        </w:rPr>
        <w:t>,</w:t>
      </w:r>
      <w:r w:rsidRPr="007954FA">
        <w:rPr>
          <w:rFonts w:hint="eastAsia"/>
          <w:sz w:val="22"/>
        </w:rPr>
        <w:t>帮助学生形成知识结构</w:t>
      </w:r>
      <w:r w:rsidRPr="007954FA">
        <w:rPr>
          <w:rFonts w:ascii="方正书宋_GBK" w:hAnsi="方正书宋_GBK"/>
          <w:sz w:val="22"/>
        </w:rPr>
        <w:t>,</w:t>
      </w:r>
      <w:r w:rsidRPr="007954FA">
        <w:rPr>
          <w:rFonts w:hint="eastAsia"/>
          <w:sz w:val="22"/>
        </w:rPr>
        <w:t>体验数学的内在联系。重视提高学生综合应用知识分析、解决问题的能力。</w:t>
      </w:r>
    </w:p>
    <w:p w:rsidR="00BB2870" w:rsidRPr="007954FA" w:rsidRDefault="00BB2870" w:rsidP="00BB2870">
      <w:pPr>
        <w:spacing w:line="240" w:lineRule="auto"/>
        <w:jc w:val="center"/>
        <w:rPr>
          <w:sz w:val="22"/>
        </w:rPr>
      </w:pPr>
      <w:r w:rsidRPr="007954FA">
        <w:rPr>
          <w:noProof/>
          <w:sz w:val="22"/>
        </w:rPr>
        <w:drawing>
          <wp:inline distT="0" distB="0" distL="0" distR="0">
            <wp:extent cx="765360" cy="213120"/>
            <wp:effectExtent l="0" t="0" r="0" b="0"/>
            <wp:docPr id="1447" name="qgtd.jpg" descr="id:2147508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经历整理复习所学知识的过程</w:t>
      </w:r>
      <w:r w:rsidRPr="007954FA">
        <w:rPr>
          <w:rFonts w:ascii="方正书宋_GBK" w:hAnsi="方正书宋_GBK"/>
          <w:sz w:val="22"/>
        </w:rPr>
        <w:t>,</w:t>
      </w:r>
      <w:r w:rsidRPr="007954FA">
        <w:rPr>
          <w:rFonts w:hint="eastAsia"/>
          <w:sz w:val="22"/>
        </w:rPr>
        <w:t>学习整理和复习的方法</w:t>
      </w:r>
      <w:r w:rsidRPr="007954FA">
        <w:rPr>
          <w:rFonts w:ascii="方正书宋_GBK" w:hAnsi="方正书宋_GBK"/>
          <w:sz w:val="22"/>
        </w:rPr>
        <w:t>;</w:t>
      </w:r>
      <w:r w:rsidRPr="007954FA">
        <w:rPr>
          <w:rFonts w:hint="eastAsia"/>
          <w:sz w:val="22"/>
        </w:rPr>
        <w:t>初步感知整理复习的必要性</w:t>
      </w:r>
      <w:r w:rsidRPr="007954FA">
        <w:rPr>
          <w:rFonts w:ascii="方正书宋_GBK" w:hAnsi="方正书宋_GBK"/>
          <w:sz w:val="22"/>
        </w:rPr>
        <w:t>,</w:t>
      </w:r>
      <w:r w:rsidRPr="007954FA">
        <w:rPr>
          <w:rFonts w:hint="eastAsia"/>
          <w:sz w:val="22"/>
        </w:rPr>
        <w:t>逐步养成自觉整理所学知识的意识和良好的学习习惯。</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在复习的过程中</w:t>
      </w:r>
      <w:r w:rsidRPr="007954FA">
        <w:rPr>
          <w:rFonts w:ascii="方正书宋_GBK" w:hAnsi="方正书宋_GBK"/>
          <w:sz w:val="22"/>
        </w:rPr>
        <w:t>,</w:t>
      </w:r>
      <w:r w:rsidRPr="007954FA">
        <w:rPr>
          <w:rFonts w:hint="eastAsia"/>
          <w:sz w:val="22"/>
        </w:rPr>
        <w:t>进一步反思本册教材的学习情况</w:t>
      </w:r>
      <w:r w:rsidRPr="007954FA">
        <w:rPr>
          <w:rFonts w:ascii="方正书宋_GBK" w:hAnsi="方正书宋_GBK"/>
          <w:sz w:val="22"/>
        </w:rPr>
        <w:t>,</w:t>
      </w:r>
      <w:r w:rsidRPr="007954FA">
        <w:rPr>
          <w:rFonts w:hint="eastAsia"/>
          <w:sz w:val="22"/>
        </w:rPr>
        <w:t>体验与同学交流和成功学习的乐趣</w:t>
      </w:r>
      <w:r w:rsidRPr="007954FA">
        <w:rPr>
          <w:rFonts w:ascii="方正书宋_GBK" w:hAnsi="方正书宋_GBK"/>
          <w:sz w:val="22"/>
        </w:rPr>
        <w:t>,</w:t>
      </w:r>
      <w:r w:rsidRPr="007954FA">
        <w:rPr>
          <w:rFonts w:hint="eastAsia"/>
          <w:sz w:val="22"/>
        </w:rPr>
        <w:t>进一步体会数学知识和方法的内在联系</w:t>
      </w:r>
      <w:r w:rsidRPr="007954FA">
        <w:rPr>
          <w:rFonts w:ascii="方正书宋_GBK" w:hAnsi="方正书宋_GBK"/>
          <w:sz w:val="22"/>
        </w:rPr>
        <w:t>,</w:t>
      </w:r>
      <w:r w:rsidRPr="007954FA">
        <w:rPr>
          <w:rFonts w:hint="eastAsia"/>
          <w:sz w:val="22"/>
        </w:rPr>
        <w:t>感受数学的意义与价值</w:t>
      </w:r>
      <w:r w:rsidRPr="007954FA">
        <w:rPr>
          <w:rFonts w:ascii="方正书宋_GBK" w:hAnsi="方正书宋_GBK"/>
          <w:sz w:val="22"/>
        </w:rPr>
        <w:t>,</w:t>
      </w:r>
      <w:r w:rsidRPr="007954FA">
        <w:rPr>
          <w:rFonts w:hint="eastAsia"/>
          <w:sz w:val="22"/>
        </w:rPr>
        <w:t>发展对数学的积极情感</w:t>
      </w:r>
      <w:r w:rsidRPr="007954FA">
        <w:rPr>
          <w:rFonts w:ascii="方正书宋_GBK" w:hAnsi="方正书宋_GBK"/>
          <w:sz w:val="22"/>
        </w:rPr>
        <w:t>,</w:t>
      </w:r>
      <w:r w:rsidRPr="007954FA">
        <w:rPr>
          <w:rFonts w:hint="eastAsia"/>
          <w:sz w:val="22"/>
        </w:rPr>
        <w:t>增强学好数学的自信心。</w:t>
      </w:r>
    </w:p>
    <w:p w:rsidR="00BB2870" w:rsidRPr="007954FA" w:rsidRDefault="00BB2870" w:rsidP="00BB2870">
      <w:pPr>
        <w:spacing w:line="240" w:lineRule="auto"/>
        <w:jc w:val="center"/>
        <w:rPr>
          <w:sz w:val="22"/>
        </w:rPr>
      </w:pPr>
      <w:r w:rsidRPr="007954FA">
        <w:rPr>
          <w:noProof/>
          <w:sz w:val="22"/>
        </w:rPr>
        <w:drawing>
          <wp:inline distT="0" distB="0" distL="0" distR="0">
            <wp:extent cx="1170720" cy="252720"/>
            <wp:effectExtent l="0" t="0" r="0" b="0"/>
            <wp:docPr id="1448" name="jxznd.jpg" descr="id:2147508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使学生对本学期所学的知识进行系统整理和复习</w:t>
      </w:r>
      <w:r w:rsidRPr="007954FA">
        <w:rPr>
          <w:rFonts w:ascii="方正书宋_GBK" w:hAnsi="方正书宋_GBK"/>
          <w:sz w:val="22"/>
        </w:rPr>
        <w:t>,</w:t>
      </w:r>
      <w:r w:rsidRPr="007954FA">
        <w:rPr>
          <w:rFonts w:hint="eastAsia"/>
          <w:sz w:val="22"/>
        </w:rPr>
        <w:t>并巩固和提高。</w:t>
      </w:r>
    </w:p>
    <w:p w:rsidR="00BB2870" w:rsidRPr="007954FA" w:rsidRDefault="00BB2870" w:rsidP="00BB2870">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使学生养成系统整理知识的习惯。</w:t>
      </w:r>
    </w:p>
    <w:p w:rsidR="00BB2870" w:rsidRPr="007954FA" w:rsidRDefault="00BB2870" w:rsidP="00BB2870">
      <w:pPr>
        <w:spacing w:line="240" w:lineRule="auto"/>
        <w:jc w:val="center"/>
        <w:rPr>
          <w:sz w:val="22"/>
        </w:rPr>
      </w:pPr>
      <w:r w:rsidRPr="007954FA">
        <w:rPr>
          <w:noProof/>
          <w:sz w:val="22"/>
        </w:rPr>
        <w:drawing>
          <wp:inline distT="0" distB="0" distL="0" distR="0">
            <wp:extent cx="877320" cy="252720"/>
            <wp:effectExtent l="0" t="0" r="0" b="0"/>
            <wp:docPr id="1449" name="jxjy.jpg" descr="id:2147508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hint="eastAsia"/>
          <w:sz w:val="22"/>
        </w:rPr>
        <w:t>总复习按照“数与代数”“图形与几何”“统计与概率”三部分进行复习。</w:t>
      </w:r>
    </w:p>
    <w:p w:rsidR="00BB2870" w:rsidRPr="007954FA" w:rsidRDefault="00BB2870" w:rsidP="00BB2870">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“数与代数”的复习分为两个环节</w:t>
      </w:r>
      <w:r w:rsidRPr="007954FA">
        <w:rPr>
          <w:rFonts w:ascii="方正黑体_GBK" w:hAnsi="方正黑体_GBK"/>
          <w:color w:val="FF00FF"/>
          <w:sz w:val="22"/>
        </w:rPr>
        <w:t>,</w:t>
      </w:r>
      <w:r w:rsidRPr="007954FA">
        <w:rPr>
          <w:rFonts w:eastAsia="方正黑体_GBK" w:hint="eastAsia"/>
          <w:color w:val="FF00FF"/>
          <w:sz w:val="22"/>
        </w:rPr>
        <w:t>第一个环节是复习四则运算、运算定律、鸡兔同笼</w:t>
      </w:r>
      <w:r w:rsidRPr="007954FA">
        <w:rPr>
          <w:rFonts w:ascii="方正黑体_GBK" w:hAnsi="方正黑体_GBK"/>
          <w:color w:val="FF00FF"/>
          <w:sz w:val="22"/>
        </w:rPr>
        <w:t>;</w:t>
      </w:r>
      <w:r w:rsidRPr="007954FA">
        <w:rPr>
          <w:rFonts w:eastAsia="方正黑体_GBK" w:hint="eastAsia"/>
          <w:color w:val="FF00FF"/>
          <w:sz w:val="22"/>
        </w:rPr>
        <w:t>第二个环节是复习小数的意义和性质、小数的加减法。</w:t>
      </w:r>
    </w:p>
    <w:p w:rsidR="00BB2870" w:rsidRPr="007954FA" w:rsidRDefault="00BB2870" w:rsidP="00BB2870">
      <w:pPr>
        <w:spacing w:line="240" w:lineRule="auto"/>
        <w:ind w:firstLineChars="200" w:firstLine="440"/>
        <w:rPr>
          <w:sz w:val="22"/>
        </w:rPr>
      </w:pPr>
      <w:r w:rsidRPr="007954FA">
        <w:rPr>
          <w:rFonts w:hint="eastAsia"/>
          <w:sz w:val="22"/>
        </w:rPr>
        <w:t xml:space="preserve"> </w:t>
      </w:r>
      <w:r w:rsidRPr="007954FA">
        <w:rPr>
          <w:rFonts w:hint="eastAsia"/>
          <w:sz w:val="22"/>
        </w:rPr>
        <w:t>四则运算与运算定律</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lastRenderedPageBreak/>
        <w:t>(</w:t>
      </w:r>
      <w:r w:rsidRPr="007954FA">
        <w:rPr>
          <w:sz w:val="22"/>
        </w:rPr>
        <w:t>1</w:t>
      </w:r>
      <w:r w:rsidRPr="007954FA">
        <w:rPr>
          <w:rFonts w:ascii="方正书宋_GBK" w:hAnsi="方正书宋_GBK"/>
          <w:sz w:val="22"/>
        </w:rPr>
        <w:t>)</w:t>
      </w:r>
      <w:r w:rsidRPr="007954FA">
        <w:rPr>
          <w:rFonts w:hint="eastAsia"/>
          <w:sz w:val="22"/>
        </w:rPr>
        <w:t>关注知识间的联系</w:t>
      </w:r>
      <w:r w:rsidRPr="007954FA">
        <w:rPr>
          <w:rFonts w:ascii="方正书宋_GBK" w:hAnsi="方正书宋_GBK"/>
          <w:sz w:val="22"/>
        </w:rPr>
        <w:t>,</w:t>
      </w:r>
      <w:r w:rsidRPr="007954FA">
        <w:rPr>
          <w:rFonts w:hint="eastAsia"/>
          <w:sz w:val="22"/>
        </w:rPr>
        <w:t>帮助学生建构起知识系统。</w:t>
      </w:r>
    </w:p>
    <w:p w:rsidR="00BB2870" w:rsidRPr="007954FA" w:rsidRDefault="00BB2870" w:rsidP="00BB2870">
      <w:pPr>
        <w:spacing w:line="240" w:lineRule="auto"/>
        <w:ind w:firstLineChars="200" w:firstLine="440"/>
        <w:rPr>
          <w:sz w:val="22"/>
        </w:rPr>
      </w:pPr>
      <w:r w:rsidRPr="007954FA">
        <w:rPr>
          <w:rFonts w:hint="eastAsia"/>
          <w:sz w:val="22"/>
        </w:rPr>
        <w:t xml:space="preserve"> </w:t>
      </w:r>
      <w:r w:rsidRPr="007954FA">
        <w:rPr>
          <w:rFonts w:hint="eastAsia"/>
          <w:sz w:val="22"/>
        </w:rPr>
        <w:t>“四则运算的意义及其关系”是后继学习小数等知识的重要基础</w:t>
      </w:r>
      <w:r w:rsidRPr="007954FA">
        <w:rPr>
          <w:rFonts w:ascii="方正书宋_GBK" w:hAnsi="方正书宋_GBK"/>
          <w:sz w:val="22"/>
        </w:rPr>
        <w:t>,</w:t>
      </w:r>
      <w:r w:rsidRPr="007954FA">
        <w:rPr>
          <w:rFonts w:hint="eastAsia"/>
          <w:sz w:val="22"/>
        </w:rPr>
        <w:t>教学中要注意对这一知识进行整体梳理</w:t>
      </w:r>
      <w:r w:rsidRPr="007954FA">
        <w:rPr>
          <w:rFonts w:ascii="方正书宋_GBK" w:hAnsi="方正书宋_GBK"/>
          <w:sz w:val="22"/>
        </w:rPr>
        <w:t>,</w:t>
      </w:r>
      <w:r w:rsidRPr="007954FA">
        <w:rPr>
          <w:rFonts w:hint="eastAsia"/>
          <w:sz w:val="22"/>
        </w:rPr>
        <w:t>突出运算间的关系和运算的意义</w:t>
      </w:r>
      <w:r w:rsidRPr="007954FA">
        <w:rPr>
          <w:rFonts w:ascii="方正书宋_GBK" w:hAnsi="方正书宋_GBK"/>
          <w:sz w:val="22"/>
        </w:rPr>
        <w:t>;</w:t>
      </w:r>
      <w:r w:rsidRPr="007954FA">
        <w:rPr>
          <w:rFonts w:hint="eastAsia"/>
          <w:sz w:val="22"/>
        </w:rPr>
        <w:t>加法是基础</w:t>
      </w:r>
      <w:r w:rsidRPr="007954FA">
        <w:rPr>
          <w:rFonts w:ascii="方正书宋_GBK" w:hAnsi="方正书宋_GBK"/>
          <w:sz w:val="22"/>
        </w:rPr>
        <w:t>,</w:t>
      </w:r>
      <w:r w:rsidRPr="007954FA">
        <w:rPr>
          <w:rFonts w:hint="eastAsia"/>
          <w:sz w:val="22"/>
        </w:rPr>
        <w:t>减法是加法的逆运算</w:t>
      </w:r>
      <w:r w:rsidRPr="007954FA">
        <w:rPr>
          <w:rFonts w:ascii="方正书宋_GBK" w:hAnsi="方正书宋_GBK"/>
          <w:sz w:val="22"/>
        </w:rPr>
        <w:t>,</w:t>
      </w:r>
      <w:r w:rsidRPr="007954FA">
        <w:rPr>
          <w:rFonts w:hint="eastAsia"/>
          <w:sz w:val="22"/>
        </w:rPr>
        <w:t>乘法是加法的简便计算</w:t>
      </w:r>
      <w:r w:rsidRPr="007954FA">
        <w:rPr>
          <w:rFonts w:ascii="方正书宋_GBK" w:hAnsi="方正书宋_GBK"/>
          <w:sz w:val="22"/>
        </w:rPr>
        <w:t>,</w:t>
      </w:r>
      <w:r w:rsidRPr="007954FA">
        <w:rPr>
          <w:rFonts w:hint="eastAsia"/>
          <w:sz w:val="22"/>
        </w:rPr>
        <w:t>除法又是乘法的逆运算等关系。</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引导学生在解决实际问题的过程中进一步深化对知识内容的理解。</w:t>
      </w:r>
    </w:p>
    <w:p w:rsidR="00BB2870" w:rsidRPr="007954FA" w:rsidRDefault="00BB2870" w:rsidP="00BB2870">
      <w:pPr>
        <w:spacing w:line="240" w:lineRule="auto"/>
        <w:ind w:firstLineChars="200" w:firstLine="440"/>
        <w:rPr>
          <w:sz w:val="22"/>
        </w:rPr>
      </w:pPr>
      <w:r w:rsidRPr="007954FA">
        <w:rPr>
          <w:rFonts w:hint="eastAsia"/>
          <w:sz w:val="22"/>
        </w:rPr>
        <w:t>对小学生而言</w:t>
      </w:r>
      <w:r w:rsidRPr="007954FA">
        <w:rPr>
          <w:rFonts w:ascii="方正书宋_GBK" w:hAnsi="方正书宋_GBK"/>
          <w:sz w:val="22"/>
        </w:rPr>
        <w:t>,</w:t>
      </w:r>
      <w:r w:rsidRPr="007954FA">
        <w:rPr>
          <w:rFonts w:hint="eastAsia"/>
          <w:sz w:val="22"/>
        </w:rPr>
        <w:t>知识的复习更多不是纯数学形式的梳理</w:t>
      </w:r>
      <w:r w:rsidRPr="007954FA">
        <w:rPr>
          <w:rFonts w:ascii="方正书宋_GBK" w:hAnsi="方正书宋_GBK"/>
          <w:sz w:val="22"/>
        </w:rPr>
        <w:t>,</w:t>
      </w:r>
      <w:r w:rsidRPr="007954FA">
        <w:rPr>
          <w:rFonts w:hint="eastAsia"/>
          <w:sz w:val="22"/>
        </w:rPr>
        <w:t>还需要结合具体问题的解决来达到对相关知识的理解与明晰。因此</w:t>
      </w:r>
      <w:r w:rsidRPr="007954FA">
        <w:rPr>
          <w:rFonts w:ascii="方正书宋_GBK" w:hAnsi="方正书宋_GBK"/>
          <w:sz w:val="22"/>
        </w:rPr>
        <w:t>,</w:t>
      </w:r>
      <w:r w:rsidRPr="007954FA">
        <w:rPr>
          <w:rFonts w:hint="eastAsia"/>
          <w:sz w:val="22"/>
        </w:rPr>
        <w:t>在教学中应突出知识的应用</w:t>
      </w:r>
      <w:r w:rsidRPr="007954FA">
        <w:rPr>
          <w:rFonts w:ascii="方正书宋_GBK" w:hAnsi="方正书宋_GBK"/>
          <w:sz w:val="22"/>
        </w:rPr>
        <w:t>,</w:t>
      </w:r>
      <w:r w:rsidRPr="007954FA">
        <w:rPr>
          <w:rFonts w:hint="eastAsia"/>
          <w:sz w:val="22"/>
        </w:rPr>
        <w:t>在“用”中引导学生加深对知识的理解</w:t>
      </w:r>
      <w:r w:rsidRPr="007954FA">
        <w:rPr>
          <w:rFonts w:ascii="方正书宋_GBK" w:hAnsi="方正书宋_GBK"/>
          <w:sz w:val="22"/>
        </w:rPr>
        <w:t>,</w:t>
      </w:r>
      <w:r w:rsidRPr="007954FA">
        <w:rPr>
          <w:rFonts w:hint="eastAsia"/>
          <w:sz w:val="22"/>
        </w:rPr>
        <w:t>从而内化知识。</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突出自主整理</w:t>
      </w:r>
      <w:r w:rsidRPr="007954FA">
        <w:rPr>
          <w:rFonts w:ascii="方正书宋_GBK" w:hAnsi="方正书宋_GBK"/>
          <w:sz w:val="22"/>
        </w:rPr>
        <w:t>,</w:t>
      </w:r>
      <w:r w:rsidRPr="007954FA">
        <w:rPr>
          <w:rFonts w:hint="eastAsia"/>
          <w:sz w:val="22"/>
        </w:rPr>
        <w:t>培养学生知识梳理的能力。</w:t>
      </w:r>
    </w:p>
    <w:p w:rsidR="00BB2870" w:rsidRPr="007954FA" w:rsidRDefault="00BB2870" w:rsidP="00BB2870">
      <w:pPr>
        <w:spacing w:line="240" w:lineRule="auto"/>
        <w:ind w:firstLineChars="200" w:firstLine="440"/>
        <w:rPr>
          <w:sz w:val="22"/>
        </w:rPr>
      </w:pPr>
      <w:r w:rsidRPr="007954FA">
        <w:rPr>
          <w:rFonts w:hint="eastAsia"/>
          <w:sz w:val="22"/>
        </w:rPr>
        <w:t>在回顾整理知识点的过程中</w:t>
      </w:r>
      <w:r w:rsidRPr="007954FA">
        <w:rPr>
          <w:rFonts w:ascii="方正书宋_GBK" w:hAnsi="方正书宋_GBK"/>
          <w:sz w:val="22"/>
        </w:rPr>
        <w:t>,</w:t>
      </w:r>
      <w:r w:rsidRPr="007954FA">
        <w:rPr>
          <w:rFonts w:hint="eastAsia"/>
          <w:sz w:val="22"/>
        </w:rPr>
        <w:t>尽量先让学生尝试计算或完成任务</w:t>
      </w:r>
      <w:r w:rsidRPr="007954FA">
        <w:rPr>
          <w:rFonts w:ascii="方正书宋_GBK" w:hAnsi="方正书宋_GBK"/>
          <w:sz w:val="22"/>
        </w:rPr>
        <w:t>,</w:t>
      </w:r>
      <w:r w:rsidRPr="007954FA">
        <w:rPr>
          <w:rFonts w:hint="eastAsia"/>
          <w:sz w:val="22"/>
        </w:rPr>
        <w:t>然后再通过交流比较</w:t>
      </w:r>
      <w:r w:rsidRPr="007954FA">
        <w:rPr>
          <w:rFonts w:ascii="方正书宋_GBK" w:hAnsi="方正书宋_GBK"/>
          <w:sz w:val="22"/>
        </w:rPr>
        <w:t>,</w:t>
      </w:r>
      <w:r w:rsidRPr="007954FA">
        <w:rPr>
          <w:rFonts w:hint="eastAsia"/>
          <w:sz w:val="22"/>
        </w:rPr>
        <w:t>逐步完善</w:t>
      </w:r>
      <w:r w:rsidRPr="007954FA">
        <w:rPr>
          <w:rFonts w:ascii="方正书宋_GBK" w:hAnsi="方正书宋_GBK"/>
          <w:sz w:val="22"/>
        </w:rPr>
        <w:t>,</w:t>
      </w:r>
      <w:r w:rsidRPr="007954FA">
        <w:rPr>
          <w:rFonts w:hint="eastAsia"/>
          <w:sz w:val="22"/>
        </w:rPr>
        <w:t>从而加强学生对自主梳理知识能力的培养。</w:t>
      </w:r>
    </w:p>
    <w:p w:rsidR="00BB2870" w:rsidRPr="007954FA" w:rsidRDefault="00BB2870" w:rsidP="00BB2870">
      <w:pPr>
        <w:spacing w:line="240" w:lineRule="auto"/>
        <w:ind w:firstLineChars="200" w:firstLine="440"/>
        <w:rPr>
          <w:sz w:val="22"/>
        </w:rPr>
      </w:pPr>
      <w:r w:rsidRPr="007954FA">
        <w:rPr>
          <w:rFonts w:hint="eastAsia"/>
          <w:sz w:val="22"/>
        </w:rPr>
        <w:t>鸡兔同笼</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结合生活经验解决实际问题。</w:t>
      </w:r>
    </w:p>
    <w:p w:rsidR="00BB2870" w:rsidRPr="007954FA" w:rsidRDefault="00BB2870" w:rsidP="00BB2870">
      <w:pPr>
        <w:spacing w:line="240" w:lineRule="auto"/>
        <w:ind w:firstLineChars="200" w:firstLine="440"/>
        <w:rPr>
          <w:sz w:val="22"/>
        </w:rPr>
      </w:pPr>
      <w:r w:rsidRPr="007954FA">
        <w:rPr>
          <w:rFonts w:hint="eastAsia"/>
          <w:sz w:val="22"/>
        </w:rPr>
        <w:t>数学与生活存在着密切的联系。教学中</w:t>
      </w:r>
      <w:r w:rsidRPr="007954FA">
        <w:rPr>
          <w:rFonts w:ascii="方正书宋_GBK" w:hAnsi="方正书宋_GBK"/>
          <w:sz w:val="22"/>
        </w:rPr>
        <w:t>,</w:t>
      </w:r>
      <w:r w:rsidRPr="007954FA">
        <w:rPr>
          <w:rFonts w:hint="eastAsia"/>
          <w:sz w:val="22"/>
        </w:rPr>
        <w:t>在碰到与鸡兔同笼问题相关的实际问题时</w:t>
      </w:r>
      <w:r w:rsidRPr="007954FA">
        <w:rPr>
          <w:rFonts w:ascii="方正书宋_GBK" w:hAnsi="方正书宋_GBK"/>
          <w:sz w:val="22"/>
        </w:rPr>
        <w:t>,</w:t>
      </w:r>
      <w:r w:rsidRPr="007954FA">
        <w:rPr>
          <w:rFonts w:hint="eastAsia"/>
          <w:sz w:val="22"/>
        </w:rPr>
        <w:t>教师要尽可能唤起学生的生活经验</w:t>
      </w:r>
      <w:r w:rsidRPr="007954FA">
        <w:rPr>
          <w:rFonts w:ascii="方正书宋_GBK" w:hAnsi="方正书宋_GBK"/>
          <w:sz w:val="22"/>
        </w:rPr>
        <w:t>,</w:t>
      </w:r>
      <w:r w:rsidRPr="007954FA">
        <w:rPr>
          <w:rFonts w:hint="eastAsia"/>
          <w:sz w:val="22"/>
        </w:rPr>
        <w:t>并利用生活经验解决问题。</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给学生思考的时间</w:t>
      </w:r>
      <w:r w:rsidRPr="007954FA">
        <w:rPr>
          <w:rFonts w:ascii="方正书宋_GBK" w:hAnsi="方正书宋_GBK"/>
          <w:sz w:val="22"/>
        </w:rPr>
        <w:t>,</w:t>
      </w:r>
      <w:r w:rsidRPr="007954FA">
        <w:rPr>
          <w:rFonts w:hint="eastAsia"/>
          <w:sz w:val="22"/>
        </w:rPr>
        <w:t>引导学生充分展开思考</w:t>
      </w:r>
      <w:r w:rsidRPr="007954FA">
        <w:rPr>
          <w:rFonts w:ascii="方正书宋_GBK" w:hAnsi="方正书宋_GBK"/>
          <w:sz w:val="22"/>
        </w:rPr>
        <w:t>,</w:t>
      </w:r>
      <w:r w:rsidRPr="007954FA">
        <w:rPr>
          <w:rFonts w:hint="eastAsia"/>
          <w:sz w:val="22"/>
        </w:rPr>
        <w:t>培养学生的思维能力。</w:t>
      </w:r>
    </w:p>
    <w:p w:rsidR="00BB2870" w:rsidRPr="007954FA" w:rsidRDefault="00BB2870" w:rsidP="00BB2870">
      <w:pPr>
        <w:spacing w:line="240" w:lineRule="auto"/>
        <w:ind w:firstLineChars="200" w:firstLine="440"/>
        <w:rPr>
          <w:sz w:val="22"/>
        </w:rPr>
      </w:pPr>
      <w:r w:rsidRPr="007954FA">
        <w:rPr>
          <w:rFonts w:hint="eastAsia"/>
          <w:sz w:val="22"/>
        </w:rPr>
        <w:t>本单元是教材的最后练习</w:t>
      </w:r>
      <w:r w:rsidRPr="007954FA">
        <w:rPr>
          <w:rFonts w:ascii="方正书宋_GBK" w:hAnsi="方正书宋_GBK"/>
          <w:sz w:val="22"/>
        </w:rPr>
        <w:t>,</w:t>
      </w:r>
      <w:r w:rsidRPr="007954FA">
        <w:rPr>
          <w:rFonts w:hint="eastAsia"/>
          <w:sz w:val="22"/>
        </w:rPr>
        <w:t>对部分学生有一定难度。教学中</w:t>
      </w:r>
      <w:r w:rsidRPr="007954FA">
        <w:rPr>
          <w:rFonts w:ascii="方正书宋_GBK" w:hAnsi="方正书宋_GBK"/>
          <w:sz w:val="22"/>
        </w:rPr>
        <w:t>,</w:t>
      </w:r>
      <w:r w:rsidRPr="007954FA">
        <w:rPr>
          <w:rFonts w:hint="eastAsia"/>
          <w:sz w:val="22"/>
        </w:rPr>
        <w:t>要尽量给学生提供较为充分的思考时间</w:t>
      </w:r>
      <w:r w:rsidRPr="007954FA">
        <w:rPr>
          <w:rFonts w:ascii="方正书宋_GBK" w:hAnsi="方正书宋_GBK"/>
          <w:sz w:val="22"/>
        </w:rPr>
        <w:t>,</w:t>
      </w:r>
      <w:r w:rsidRPr="007954FA">
        <w:rPr>
          <w:rFonts w:hint="eastAsia"/>
          <w:sz w:val="22"/>
        </w:rPr>
        <w:t>放手让学生尝试先独立解决</w:t>
      </w:r>
      <w:r w:rsidRPr="007954FA">
        <w:rPr>
          <w:rFonts w:ascii="方正书宋_GBK" w:hAnsi="方正书宋_GBK"/>
          <w:sz w:val="22"/>
        </w:rPr>
        <w:t>,</w:t>
      </w:r>
      <w:r w:rsidRPr="007954FA">
        <w:rPr>
          <w:rFonts w:hint="eastAsia"/>
          <w:sz w:val="22"/>
        </w:rPr>
        <w:t>再交流完善。</w:t>
      </w:r>
    </w:p>
    <w:p w:rsidR="00BB2870" w:rsidRPr="007954FA" w:rsidRDefault="00BB2870" w:rsidP="00BB2870">
      <w:pPr>
        <w:spacing w:line="240" w:lineRule="auto"/>
        <w:ind w:firstLineChars="200" w:firstLine="440"/>
        <w:rPr>
          <w:sz w:val="22"/>
        </w:rPr>
      </w:pPr>
      <w:r w:rsidRPr="007954FA">
        <w:rPr>
          <w:rFonts w:hint="eastAsia"/>
          <w:sz w:val="22"/>
        </w:rPr>
        <w:t>小数的意义、性质与小数加减法</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注意迁移类推方法的应用。</w:t>
      </w:r>
    </w:p>
    <w:p w:rsidR="00BB2870" w:rsidRPr="007954FA" w:rsidRDefault="00BB2870" w:rsidP="00BB2870">
      <w:pPr>
        <w:spacing w:line="240" w:lineRule="auto"/>
        <w:ind w:firstLineChars="200" w:firstLine="440"/>
        <w:rPr>
          <w:sz w:val="22"/>
        </w:rPr>
      </w:pPr>
      <w:r w:rsidRPr="007954FA">
        <w:rPr>
          <w:rFonts w:hint="eastAsia"/>
          <w:sz w:val="22"/>
        </w:rPr>
        <w:lastRenderedPageBreak/>
        <w:t>从整数到小数是数系的一次扩展</w:t>
      </w:r>
      <w:r w:rsidRPr="007954FA">
        <w:rPr>
          <w:rFonts w:ascii="方正书宋_GBK" w:hAnsi="方正书宋_GBK"/>
          <w:sz w:val="22"/>
        </w:rPr>
        <w:t>,</w:t>
      </w:r>
      <w:r w:rsidRPr="007954FA">
        <w:rPr>
          <w:rFonts w:hint="eastAsia"/>
          <w:sz w:val="22"/>
        </w:rPr>
        <w:t>整数和小数之间有着内在联系</w:t>
      </w:r>
      <w:r w:rsidRPr="007954FA">
        <w:rPr>
          <w:rFonts w:ascii="方正书宋_GBK" w:hAnsi="方正书宋_GBK"/>
          <w:sz w:val="22"/>
        </w:rPr>
        <w:t>,</w:t>
      </w:r>
      <w:r w:rsidRPr="007954FA">
        <w:rPr>
          <w:rFonts w:hint="eastAsia"/>
          <w:sz w:val="22"/>
        </w:rPr>
        <w:t>教学时</w:t>
      </w:r>
      <w:r w:rsidRPr="007954FA">
        <w:rPr>
          <w:rFonts w:ascii="方正书宋_GBK" w:hAnsi="方正书宋_GBK"/>
          <w:sz w:val="22"/>
        </w:rPr>
        <w:t>,</w:t>
      </w:r>
      <w:r w:rsidRPr="007954FA">
        <w:rPr>
          <w:rFonts w:hint="eastAsia"/>
          <w:sz w:val="22"/>
        </w:rPr>
        <w:t>要突出数系的扩展与整数学习方法的迁移。此外</w:t>
      </w:r>
      <w:r w:rsidRPr="007954FA">
        <w:rPr>
          <w:rFonts w:ascii="方正书宋_GBK" w:hAnsi="方正书宋_GBK"/>
          <w:sz w:val="22"/>
        </w:rPr>
        <w:t>,</w:t>
      </w:r>
      <w:r w:rsidRPr="007954FA">
        <w:rPr>
          <w:rFonts w:hint="eastAsia"/>
          <w:sz w:val="22"/>
        </w:rPr>
        <w:t>小数又有自己不同于整数的特点</w:t>
      </w:r>
      <w:r w:rsidRPr="007954FA">
        <w:rPr>
          <w:rFonts w:ascii="方正书宋_GBK" w:hAnsi="方正书宋_GBK"/>
          <w:sz w:val="22"/>
        </w:rPr>
        <w:t>,</w:t>
      </w:r>
      <w:r w:rsidRPr="007954FA">
        <w:rPr>
          <w:rFonts w:hint="eastAsia"/>
          <w:sz w:val="22"/>
        </w:rPr>
        <w:t>教学时也要注意让学生通过对比来巩固所学知识。</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注重基本训练</w:t>
      </w:r>
      <w:r w:rsidRPr="007954FA">
        <w:rPr>
          <w:rFonts w:ascii="方正书宋_GBK" w:hAnsi="方正书宋_GBK"/>
          <w:sz w:val="22"/>
        </w:rPr>
        <w:t>,</w:t>
      </w:r>
      <w:r w:rsidRPr="007954FA">
        <w:rPr>
          <w:rFonts w:hint="eastAsia"/>
          <w:sz w:val="22"/>
        </w:rPr>
        <w:t>关注错误资源</w:t>
      </w:r>
      <w:r w:rsidRPr="007954FA">
        <w:rPr>
          <w:rFonts w:ascii="方正书宋_GBK" w:hAnsi="方正书宋_GBK"/>
          <w:sz w:val="22"/>
        </w:rPr>
        <w:t>,</w:t>
      </w:r>
      <w:r w:rsidRPr="007954FA">
        <w:rPr>
          <w:rFonts w:hint="eastAsia"/>
          <w:sz w:val="22"/>
        </w:rPr>
        <w:t>强化基本技能。</w:t>
      </w:r>
    </w:p>
    <w:p w:rsidR="00BB2870" w:rsidRPr="007954FA" w:rsidRDefault="00BB2870" w:rsidP="00BB2870">
      <w:pPr>
        <w:spacing w:line="240" w:lineRule="auto"/>
        <w:ind w:firstLineChars="200" w:firstLine="440"/>
        <w:rPr>
          <w:sz w:val="22"/>
        </w:rPr>
      </w:pPr>
      <w:r w:rsidRPr="007954FA">
        <w:rPr>
          <w:rFonts w:hint="eastAsia"/>
          <w:sz w:val="22"/>
        </w:rPr>
        <w:t>这一部分小数内容主要涉及基本的计算和性质运用</w:t>
      </w:r>
      <w:r w:rsidRPr="007954FA">
        <w:rPr>
          <w:rFonts w:ascii="方正书宋_GBK" w:hAnsi="方正书宋_GBK"/>
          <w:sz w:val="22"/>
        </w:rPr>
        <w:t>,</w:t>
      </w:r>
      <w:r w:rsidRPr="007954FA">
        <w:rPr>
          <w:rFonts w:hint="eastAsia"/>
          <w:sz w:val="22"/>
        </w:rPr>
        <w:t>教学中</w:t>
      </w:r>
      <w:r w:rsidRPr="007954FA">
        <w:rPr>
          <w:rFonts w:ascii="方正书宋_GBK" w:hAnsi="方正书宋_GBK"/>
          <w:sz w:val="22"/>
        </w:rPr>
        <w:t>,</w:t>
      </w:r>
      <w:r w:rsidRPr="007954FA">
        <w:rPr>
          <w:rFonts w:hint="eastAsia"/>
          <w:sz w:val="22"/>
        </w:rPr>
        <w:t>教师要多加关注学生的基本计算能力</w:t>
      </w:r>
      <w:r w:rsidRPr="007954FA">
        <w:rPr>
          <w:rFonts w:ascii="方正书宋_GBK" w:hAnsi="方正书宋_GBK"/>
          <w:sz w:val="22"/>
        </w:rPr>
        <w:t>,</w:t>
      </w:r>
      <w:r w:rsidRPr="007954FA">
        <w:rPr>
          <w:rFonts w:hint="eastAsia"/>
          <w:sz w:val="22"/>
        </w:rPr>
        <w:t>强化基本技能。可以先让学生独立完成</w:t>
      </w:r>
      <w:r w:rsidRPr="007954FA">
        <w:rPr>
          <w:rFonts w:ascii="方正书宋_GBK" w:hAnsi="方正书宋_GBK"/>
          <w:sz w:val="22"/>
        </w:rPr>
        <w:t>,</w:t>
      </w:r>
      <w:r w:rsidRPr="007954FA">
        <w:rPr>
          <w:rFonts w:hint="eastAsia"/>
          <w:sz w:val="22"/>
        </w:rPr>
        <w:t>再组织交流</w:t>
      </w:r>
      <w:r w:rsidRPr="007954FA">
        <w:rPr>
          <w:rFonts w:ascii="方正书宋_GBK" w:hAnsi="方正书宋_GBK"/>
          <w:sz w:val="22"/>
        </w:rPr>
        <w:t>,</w:t>
      </w:r>
      <w:r w:rsidRPr="007954FA">
        <w:rPr>
          <w:rFonts w:hint="eastAsia"/>
          <w:sz w:val="22"/>
        </w:rPr>
        <w:t>发现错误</w:t>
      </w:r>
      <w:r w:rsidRPr="007954FA">
        <w:rPr>
          <w:rFonts w:ascii="方正书宋_GBK" w:hAnsi="方正书宋_GBK"/>
          <w:sz w:val="22"/>
        </w:rPr>
        <w:t>,</w:t>
      </w:r>
      <w:r w:rsidRPr="007954FA">
        <w:rPr>
          <w:rFonts w:hint="eastAsia"/>
          <w:sz w:val="22"/>
        </w:rPr>
        <w:t>则引导学生寻找错在哪里</w:t>
      </w:r>
      <w:r w:rsidRPr="007954FA">
        <w:rPr>
          <w:rFonts w:ascii="方正书宋_GBK" w:hAnsi="方正书宋_GBK"/>
          <w:sz w:val="22"/>
        </w:rPr>
        <w:t>,</w:t>
      </w:r>
      <w:r w:rsidRPr="007954FA">
        <w:rPr>
          <w:rFonts w:hint="eastAsia"/>
          <w:sz w:val="22"/>
        </w:rPr>
        <w:t>分析原因</w:t>
      </w:r>
      <w:r w:rsidRPr="007954FA">
        <w:rPr>
          <w:rFonts w:ascii="方正书宋_GBK" w:hAnsi="方正书宋_GBK"/>
          <w:sz w:val="22"/>
        </w:rPr>
        <w:t>,</w:t>
      </w:r>
      <w:r w:rsidRPr="007954FA">
        <w:rPr>
          <w:rFonts w:hint="eastAsia"/>
          <w:sz w:val="22"/>
        </w:rPr>
        <w:t>及时改正。</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重视问题解决</w:t>
      </w:r>
      <w:r w:rsidRPr="007954FA">
        <w:rPr>
          <w:rFonts w:ascii="方正书宋_GBK" w:hAnsi="方正书宋_GBK"/>
          <w:sz w:val="22"/>
        </w:rPr>
        <w:t>,</w:t>
      </w:r>
      <w:r w:rsidRPr="007954FA">
        <w:rPr>
          <w:rFonts w:hint="eastAsia"/>
          <w:sz w:val="22"/>
        </w:rPr>
        <w:t>培养学生应用数学知识解决问题的能力。</w:t>
      </w:r>
    </w:p>
    <w:p w:rsidR="00BB2870" w:rsidRPr="007954FA" w:rsidRDefault="00BB2870" w:rsidP="00BB2870">
      <w:pPr>
        <w:spacing w:line="240" w:lineRule="auto"/>
        <w:ind w:firstLineChars="200" w:firstLine="440"/>
        <w:rPr>
          <w:sz w:val="22"/>
        </w:rPr>
      </w:pPr>
      <w:r w:rsidRPr="007954FA">
        <w:rPr>
          <w:rFonts w:hint="eastAsia"/>
          <w:sz w:val="22"/>
        </w:rPr>
        <w:t>教学过程中</w:t>
      </w:r>
      <w:r w:rsidRPr="007954FA">
        <w:rPr>
          <w:rFonts w:ascii="方正书宋_GBK" w:hAnsi="方正书宋_GBK"/>
          <w:sz w:val="22"/>
        </w:rPr>
        <w:t>,</w:t>
      </w:r>
      <w:r w:rsidRPr="007954FA">
        <w:rPr>
          <w:rFonts w:hint="eastAsia"/>
          <w:sz w:val="22"/>
        </w:rPr>
        <w:t>教师可以运用不同的提问方式</w:t>
      </w:r>
      <w:r w:rsidRPr="007954FA">
        <w:rPr>
          <w:rFonts w:ascii="方正书宋_GBK" w:hAnsi="方正书宋_GBK"/>
          <w:sz w:val="22"/>
        </w:rPr>
        <w:t>,</w:t>
      </w:r>
      <w:r w:rsidRPr="007954FA">
        <w:rPr>
          <w:rFonts w:hint="eastAsia"/>
          <w:sz w:val="22"/>
        </w:rPr>
        <w:t>引导学生提出各种不同的问题</w:t>
      </w:r>
      <w:r w:rsidRPr="007954FA">
        <w:rPr>
          <w:rFonts w:ascii="方正书宋_GBK" w:hAnsi="方正书宋_GBK"/>
          <w:sz w:val="22"/>
        </w:rPr>
        <w:t>,</w:t>
      </w:r>
      <w:r w:rsidRPr="007954FA">
        <w:rPr>
          <w:rFonts w:hint="eastAsia"/>
          <w:sz w:val="22"/>
        </w:rPr>
        <w:t>并加以解答。同时</w:t>
      </w:r>
      <w:r w:rsidRPr="007954FA">
        <w:rPr>
          <w:rFonts w:ascii="方正书宋_GBK" w:hAnsi="方正书宋_GBK"/>
          <w:sz w:val="22"/>
        </w:rPr>
        <w:t>,</w:t>
      </w:r>
      <w:r w:rsidRPr="007954FA">
        <w:rPr>
          <w:rFonts w:hint="eastAsia"/>
          <w:sz w:val="22"/>
        </w:rPr>
        <w:t>教师要多加关注问题的合理性和解答过程的正确性。</w:t>
      </w:r>
    </w:p>
    <w:p w:rsidR="00BB2870" w:rsidRPr="007954FA" w:rsidRDefault="00BB2870" w:rsidP="00BB2870">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“图形与几何”的复习包括三角形、观察物体</w:t>
      </w:r>
      <w:r w:rsidRPr="007954FA">
        <w:rPr>
          <w:rFonts w:ascii="方正黑体_GBK" w:hAnsi="方正黑体_GBK"/>
          <w:color w:val="FF00FF"/>
          <w:sz w:val="22"/>
        </w:rPr>
        <w:t>(</w:t>
      </w:r>
      <w:r w:rsidRPr="007954FA">
        <w:rPr>
          <w:rFonts w:eastAsia="方正黑体_GBK" w:hint="eastAsia"/>
          <w:color w:val="FF00FF"/>
          <w:sz w:val="22"/>
        </w:rPr>
        <w:t>二</w:t>
      </w:r>
      <w:r w:rsidRPr="007954FA">
        <w:rPr>
          <w:rFonts w:ascii="方正黑体_GBK" w:hAnsi="方正黑体_GBK"/>
          <w:color w:val="FF00FF"/>
          <w:sz w:val="22"/>
        </w:rPr>
        <w:t>)</w:t>
      </w:r>
      <w:r w:rsidRPr="007954FA">
        <w:rPr>
          <w:rFonts w:eastAsia="方正黑体_GBK" w:hint="eastAsia"/>
          <w:color w:val="FF00FF"/>
          <w:sz w:val="22"/>
        </w:rPr>
        <w:t>与图形的运动</w:t>
      </w:r>
      <w:r w:rsidRPr="007954FA">
        <w:rPr>
          <w:rFonts w:ascii="方正黑体_GBK" w:hAnsi="方正黑体_GBK"/>
          <w:color w:val="FF00FF"/>
          <w:sz w:val="22"/>
        </w:rPr>
        <w:t>(</w:t>
      </w:r>
      <w:r w:rsidRPr="007954FA">
        <w:rPr>
          <w:rFonts w:eastAsia="方正黑体_GBK" w:hint="eastAsia"/>
          <w:color w:val="FF00FF"/>
          <w:sz w:val="22"/>
        </w:rPr>
        <w:t>二</w:t>
      </w:r>
      <w:r w:rsidRPr="007954FA">
        <w:rPr>
          <w:rFonts w:ascii="方正黑体_GBK" w:hAnsi="方正黑体_GBK"/>
          <w:color w:val="FF00FF"/>
          <w:sz w:val="22"/>
        </w:rPr>
        <w:t>)</w:t>
      </w:r>
      <w:r w:rsidRPr="007954FA">
        <w:rPr>
          <w:rFonts w:eastAsia="方正黑体_GBK" w:hint="eastAsia"/>
          <w:color w:val="FF00FF"/>
          <w:sz w:val="22"/>
        </w:rPr>
        <w:t>。</w:t>
      </w:r>
    </w:p>
    <w:p w:rsidR="00BB2870" w:rsidRPr="007954FA" w:rsidRDefault="00BB2870" w:rsidP="00BB2870">
      <w:pPr>
        <w:spacing w:line="240" w:lineRule="auto"/>
        <w:ind w:firstLineChars="200" w:firstLine="440"/>
        <w:rPr>
          <w:sz w:val="22"/>
        </w:rPr>
      </w:pPr>
      <w:r w:rsidRPr="007954FA">
        <w:rPr>
          <w:rFonts w:hint="eastAsia"/>
          <w:sz w:val="22"/>
        </w:rPr>
        <w:t>三角形</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重视基本知识的整理</w:t>
      </w:r>
      <w:r w:rsidRPr="007954FA">
        <w:rPr>
          <w:rFonts w:ascii="方正书宋_GBK" w:hAnsi="方正书宋_GBK"/>
          <w:sz w:val="22"/>
        </w:rPr>
        <w:t>,</w:t>
      </w:r>
      <w:r w:rsidRPr="007954FA">
        <w:rPr>
          <w:rFonts w:hint="eastAsia"/>
          <w:sz w:val="22"/>
        </w:rPr>
        <w:t>关注知识的系统建构。</w:t>
      </w:r>
    </w:p>
    <w:p w:rsidR="00BB2870" w:rsidRPr="007954FA" w:rsidRDefault="00BB2870" w:rsidP="00BB2870">
      <w:pPr>
        <w:spacing w:line="240" w:lineRule="auto"/>
        <w:ind w:firstLineChars="200" w:firstLine="440"/>
        <w:rPr>
          <w:sz w:val="22"/>
        </w:rPr>
      </w:pPr>
      <w:r w:rsidRPr="007954FA">
        <w:rPr>
          <w:rFonts w:hint="eastAsia"/>
          <w:sz w:val="22"/>
        </w:rPr>
        <w:t>教学中</w:t>
      </w:r>
      <w:r w:rsidRPr="007954FA">
        <w:rPr>
          <w:rFonts w:ascii="方正书宋_GBK" w:hAnsi="方正书宋_GBK"/>
          <w:sz w:val="22"/>
        </w:rPr>
        <w:t>,</w:t>
      </w:r>
      <w:r w:rsidRPr="007954FA">
        <w:rPr>
          <w:rFonts w:hint="eastAsia"/>
          <w:sz w:val="22"/>
        </w:rPr>
        <w:t>要抓住三角形的边和角两个基本要素</w:t>
      </w:r>
      <w:r w:rsidRPr="007954FA">
        <w:rPr>
          <w:rFonts w:ascii="方正书宋_GBK" w:hAnsi="方正书宋_GBK"/>
          <w:sz w:val="22"/>
        </w:rPr>
        <w:t>,</w:t>
      </w:r>
      <w:r w:rsidRPr="007954FA">
        <w:rPr>
          <w:rFonts w:hint="eastAsia"/>
          <w:sz w:val="22"/>
        </w:rPr>
        <w:t>引导学生加深对三角形一些基本概念</w:t>
      </w:r>
      <w:r w:rsidRPr="007954FA">
        <w:rPr>
          <w:rFonts w:ascii="方正书宋_GBK" w:hAnsi="方正书宋_GBK"/>
          <w:sz w:val="22"/>
        </w:rPr>
        <w:t>(</w:t>
      </w:r>
      <w:r w:rsidRPr="007954FA">
        <w:rPr>
          <w:rFonts w:hint="eastAsia"/>
          <w:sz w:val="22"/>
        </w:rPr>
        <w:t>如三角形的定义、分类、内角和、特性等</w:t>
      </w:r>
      <w:r w:rsidRPr="007954FA">
        <w:rPr>
          <w:rFonts w:ascii="方正书宋_GBK" w:hAnsi="方正书宋_GBK"/>
          <w:sz w:val="22"/>
        </w:rPr>
        <w:t>)</w:t>
      </w:r>
      <w:r w:rsidRPr="007954FA">
        <w:rPr>
          <w:rFonts w:hint="eastAsia"/>
          <w:sz w:val="22"/>
        </w:rPr>
        <w:t>的理解</w:t>
      </w:r>
      <w:r w:rsidRPr="007954FA">
        <w:rPr>
          <w:rFonts w:ascii="方正书宋_GBK" w:hAnsi="方正书宋_GBK"/>
          <w:sz w:val="22"/>
        </w:rPr>
        <w:t>,</w:t>
      </w:r>
      <w:r w:rsidRPr="007954FA">
        <w:rPr>
          <w:rFonts w:hint="eastAsia"/>
          <w:sz w:val="22"/>
        </w:rPr>
        <w:t>并掌握它们之间的关系</w:t>
      </w:r>
      <w:r w:rsidRPr="007954FA">
        <w:rPr>
          <w:rFonts w:ascii="方正书宋_GBK" w:hAnsi="方正书宋_GBK"/>
          <w:sz w:val="22"/>
        </w:rPr>
        <w:t>,</w:t>
      </w:r>
      <w:r w:rsidRPr="007954FA">
        <w:rPr>
          <w:rFonts w:hint="eastAsia"/>
          <w:sz w:val="22"/>
        </w:rPr>
        <w:t>形成知识系统。</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回忆操作活动</w:t>
      </w:r>
      <w:r w:rsidRPr="007954FA">
        <w:rPr>
          <w:rFonts w:ascii="方正书宋_GBK" w:hAnsi="方正书宋_GBK"/>
          <w:sz w:val="22"/>
        </w:rPr>
        <w:t>,</w:t>
      </w:r>
      <w:r w:rsidRPr="007954FA">
        <w:rPr>
          <w:rFonts w:hint="eastAsia"/>
          <w:sz w:val="22"/>
        </w:rPr>
        <w:t>把握图形的动态变化</w:t>
      </w:r>
      <w:r w:rsidRPr="007954FA">
        <w:rPr>
          <w:rFonts w:ascii="方正书宋_GBK" w:hAnsi="方正书宋_GBK"/>
          <w:sz w:val="22"/>
        </w:rPr>
        <w:t>,</w:t>
      </w:r>
      <w:r w:rsidRPr="007954FA">
        <w:rPr>
          <w:rFonts w:hint="eastAsia"/>
          <w:sz w:val="22"/>
        </w:rPr>
        <w:t>理解图形间的关系。</w:t>
      </w:r>
    </w:p>
    <w:p w:rsidR="00BB2870" w:rsidRPr="007954FA" w:rsidRDefault="00BB2870" w:rsidP="00BB2870">
      <w:pPr>
        <w:spacing w:line="240" w:lineRule="auto"/>
        <w:ind w:firstLineChars="200" w:firstLine="440"/>
        <w:rPr>
          <w:sz w:val="22"/>
        </w:rPr>
      </w:pPr>
      <w:r w:rsidRPr="007954FA">
        <w:rPr>
          <w:rFonts w:hint="eastAsia"/>
          <w:sz w:val="22"/>
        </w:rPr>
        <w:t>在理解三角形三边关系时</w:t>
      </w:r>
      <w:r w:rsidRPr="007954FA">
        <w:rPr>
          <w:rFonts w:ascii="方正书宋_GBK" w:hAnsi="方正书宋_GBK"/>
          <w:sz w:val="22"/>
        </w:rPr>
        <w:t>,</w:t>
      </w:r>
      <w:r w:rsidRPr="007954FA">
        <w:rPr>
          <w:rFonts w:hint="eastAsia"/>
          <w:sz w:val="22"/>
        </w:rPr>
        <w:t>可借助点子图等工具</w:t>
      </w:r>
      <w:r w:rsidRPr="007954FA">
        <w:rPr>
          <w:rFonts w:ascii="方正书宋_GBK" w:hAnsi="方正书宋_GBK"/>
          <w:sz w:val="22"/>
        </w:rPr>
        <w:t>,</w:t>
      </w:r>
      <w:r w:rsidRPr="007954FA">
        <w:rPr>
          <w:rFonts w:hint="eastAsia"/>
          <w:sz w:val="22"/>
        </w:rPr>
        <w:t>先固定两点</w:t>
      </w:r>
      <w:r w:rsidRPr="007954FA">
        <w:rPr>
          <w:rFonts w:ascii="方正书宋_GBK" w:hAnsi="方正书宋_GBK"/>
          <w:sz w:val="22"/>
        </w:rPr>
        <w:t>,</w:t>
      </w:r>
      <w:r w:rsidRPr="007954FA">
        <w:rPr>
          <w:rFonts w:hint="eastAsia"/>
          <w:sz w:val="22"/>
        </w:rPr>
        <w:t>再移动第三个点</w:t>
      </w:r>
      <w:r w:rsidRPr="007954FA">
        <w:rPr>
          <w:rFonts w:ascii="方正书宋_GBK" w:hAnsi="方正书宋_GBK"/>
          <w:sz w:val="22"/>
        </w:rPr>
        <w:t>,</w:t>
      </w:r>
      <w:r w:rsidRPr="007954FA">
        <w:rPr>
          <w:rFonts w:hint="eastAsia"/>
          <w:sz w:val="22"/>
        </w:rPr>
        <w:t>引导学生想象一边固定</w:t>
      </w:r>
      <w:r w:rsidRPr="007954FA">
        <w:rPr>
          <w:rFonts w:ascii="方正书宋_GBK" w:hAnsi="方正书宋_GBK"/>
          <w:sz w:val="22"/>
        </w:rPr>
        <w:t>,</w:t>
      </w:r>
      <w:r w:rsidRPr="007954FA">
        <w:rPr>
          <w:rFonts w:hint="eastAsia"/>
          <w:sz w:val="22"/>
        </w:rPr>
        <w:t>另外两条边变化引起的图形变化</w:t>
      </w:r>
      <w:r w:rsidRPr="007954FA">
        <w:rPr>
          <w:rFonts w:ascii="方正书宋_GBK" w:hAnsi="方正书宋_GBK"/>
          <w:sz w:val="22"/>
        </w:rPr>
        <w:t>,</w:t>
      </w:r>
      <w:r w:rsidRPr="007954FA">
        <w:rPr>
          <w:rFonts w:hint="eastAsia"/>
          <w:sz w:val="22"/>
        </w:rPr>
        <w:t>从而加深学生对三角形三边关系的直观理解。</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注重培养学生初步的推理能力。</w:t>
      </w:r>
    </w:p>
    <w:p w:rsidR="00BB2870" w:rsidRPr="007954FA" w:rsidRDefault="00BB2870" w:rsidP="00BB2870">
      <w:pPr>
        <w:spacing w:line="240" w:lineRule="auto"/>
        <w:ind w:firstLineChars="200" w:firstLine="440"/>
        <w:rPr>
          <w:sz w:val="22"/>
        </w:rPr>
      </w:pPr>
      <w:r w:rsidRPr="007954FA">
        <w:rPr>
          <w:rFonts w:hint="eastAsia"/>
          <w:sz w:val="22"/>
        </w:rPr>
        <w:t>教学时应结合练习有意识地渗透一些初步的几何推理知识。如</w:t>
      </w:r>
      <w:r w:rsidRPr="007954FA">
        <w:rPr>
          <w:rFonts w:ascii="方正书宋_GBK" w:hAnsi="方正书宋_GBK"/>
          <w:sz w:val="22"/>
        </w:rPr>
        <w:t>,</w:t>
      </w:r>
      <w:r w:rsidRPr="007954FA">
        <w:rPr>
          <w:rFonts w:hint="eastAsia"/>
          <w:sz w:val="22"/>
        </w:rPr>
        <w:t>根据三角形的三边关系、三角形的内角和、平角概念等进行简单推理</w:t>
      </w:r>
      <w:r w:rsidRPr="007954FA">
        <w:rPr>
          <w:rFonts w:ascii="方正书宋_GBK" w:hAnsi="方正书宋_GBK"/>
          <w:sz w:val="22"/>
        </w:rPr>
        <w:t>,</w:t>
      </w:r>
      <w:r w:rsidRPr="007954FA">
        <w:rPr>
          <w:rFonts w:hint="eastAsia"/>
          <w:sz w:val="22"/>
        </w:rPr>
        <w:t>或者举例反证等。</w:t>
      </w:r>
    </w:p>
    <w:p w:rsidR="00BB2870" w:rsidRPr="007954FA" w:rsidRDefault="00BB2870" w:rsidP="00BB2870">
      <w:pPr>
        <w:spacing w:line="240" w:lineRule="auto"/>
        <w:ind w:firstLineChars="200" w:firstLine="440"/>
        <w:rPr>
          <w:sz w:val="22"/>
        </w:rPr>
      </w:pPr>
      <w:r w:rsidRPr="007954FA">
        <w:rPr>
          <w:rFonts w:hint="eastAsia"/>
          <w:sz w:val="22"/>
        </w:rPr>
        <w:lastRenderedPageBreak/>
        <w:t>观察物体</w:t>
      </w:r>
      <w:r w:rsidRPr="007954FA">
        <w:rPr>
          <w:rFonts w:ascii="方正书宋_GBK" w:hAnsi="方正书宋_GBK"/>
          <w:sz w:val="22"/>
        </w:rPr>
        <w:t>(</w:t>
      </w:r>
      <w:r w:rsidRPr="007954FA">
        <w:rPr>
          <w:rFonts w:hint="eastAsia"/>
          <w:sz w:val="22"/>
        </w:rPr>
        <w:t>二</w:t>
      </w:r>
      <w:r w:rsidRPr="007954FA">
        <w:rPr>
          <w:rFonts w:ascii="方正书宋_GBK" w:hAnsi="方正书宋_GBK"/>
          <w:sz w:val="22"/>
        </w:rPr>
        <w:t>)</w:t>
      </w:r>
      <w:r w:rsidRPr="007954FA">
        <w:rPr>
          <w:rFonts w:hint="eastAsia"/>
          <w:sz w:val="22"/>
        </w:rPr>
        <w:t>与图形的运动</w:t>
      </w:r>
      <w:r w:rsidRPr="007954FA">
        <w:rPr>
          <w:rFonts w:ascii="方正书宋_GBK" w:hAnsi="方正书宋_GBK"/>
          <w:sz w:val="22"/>
        </w:rPr>
        <w:t>(</w:t>
      </w:r>
      <w:r w:rsidRPr="007954FA">
        <w:rPr>
          <w:rFonts w:hint="eastAsia"/>
          <w:sz w:val="22"/>
        </w:rPr>
        <w:t>二</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让学生经历想象的过程</w:t>
      </w:r>
      <w:r w:rsidRPr="007954FA">
        <w:rPr>
          <w:rFonts w:ascii="方正书宋_GBK" w:hAnsi="方正书宋_GBK"/>
          <w:sz w:val="22"/>
        </w:rPr>
        <w:t>,</w:t>
      </w:r>
      <w:r w:rsidRPr="007954FA">
        <w:rPr>
          <w:rFonts w:hint="eastAsia"/>
          <w:sz w:val="22"/>
        </w:rPr>
        <w:t>关注学生空间观念的培养。</w:t>
      </w:r>
    </w:p>
    <w:p w:rsidR="00BB2870" w:rsidRPr="007954FA" w:rsidRDefault="00BB2870" w:rsidP="00BB2870">
      <w:pPr>
        <w:spacing w:line="240" w:lineRule="auto"/>
        <w:ind w:firstLineChars="200" w:firstLine="440"/>
        <w:rPr>
          <w:sz w:val="22"/>
        </w:rPr>
      </w:pPr>
      <w:r w:rsidRPr="007954FA">
        <w:rPr>
          <w:rFonts w:hint="eastAsia"/>
          <w:sz w:val="22"/>
        </w:rPr>
        <w:t>在观察物体的练习中</w:t>
      </w:r>
      <w:r w:rsidRPr="007954FA">
        <w:rPr>
          <w:rFonts w:ascii="方正书宋_GBK" w:hAnsi="方正书宋_GBK"/>
          <w:sz w:val="22"/>
        </w:rPr>
        <w:t>,</w:t>
      </w:r>
      <w:r w:rsidRPr="007954FA">
        <w:rPr>
          <w:rFonts w:hint="eastAsia"/>
          <w:sz w:val="22"/>
        </w:rPr>
        <w:t>可通过不同的具体问题</w:t>
      </w:r>
      <w:r w:rsidRPr="007954FA">
        <w:rPr>
          <w:rFonts w:ascii="方正书宋_GBK" w:hAnsi="方正书宋_GBK"/>
          <w:sz w:val="22"/>
        </w:rPr>
        <w:t>,</w:t>
      </w:r>
      <w:r w:rsidRPr="007954FA">
        <w:rPr>
          <w:rFonts w:hint="eastAsia"/>
          <w:sz w:val="22"/>
        </w:rPr>
        <w:t>引导学生经历从直观到抽象的过程。如</w:t>
      </w:r>
      <w:r w:rsidRPr="007954FA">
        <w:rPr>
          <w:rFonts w:ascii="方正书宋_GBK" w:hAnsi="方正书宋_GBK"/>
          <w:sz w:val="22"/>
        </w:rPr>
        <w:t>:</w:t>
      </w:r>
      <w:r w:rsidRPr="007954FA">
        <w:rPr>
          <w:rFonts w:hint="eastAsia"/>
          <w:sz w:val="22"/>
        </w:rPr>
        <w:t>从上面看</w:t>
      </w:r>
      <w:r w:rsidRPr="007954FA">
        <w:rPr>
          <w:rFonts w:ascii="方正书宋_GBK" w:hAnsi="方正书宋_GBK"/>
          <w:sz w:val="22"/>
        </w:rPr>
        <w:t>,</w:t>
      </w:r>
      <w:r w:rsidRPr="007954FA">
        <w:rPr>
          <w:rFonts w:hint="eastAsia"/>
          <w:sz w:val="22"/>
        </w:rPr>
        <w:t>我们会看到怎样一个图形</w:t>
      </w:r>
      <w:r w:rsidRPr="007954FA">
        <w:rPr>
          <w:rFonts w:ascii="方正书宋_GBK" w:hAnsi="方正书宋_GBK"/>
          <w:sz w:val="22"/>
        </w:rPr>
        <w:t>?</w:t>
      </w:r>
      <w:r w:rsidRPr="007954FA">
        <w:rPr>
          <w:rFonts w:hint="eastAsia"/>
          <w:sz w:val="22"/>
        </w:rPr>
        <w:t>想象一下</w:t>
      </w:r>
      <w:r w:rsidRPr="007954FA">
        <w:rPr>
          <w:rFonts w:ascii="方正书宋_GBK" w:hAnsi="方正书宋_GBK"/>
          <w:sz w:val="22"/>
        </w:rPr>
        <w:t>,</w:t>
      </w:r>
      <w:r w:rsidRPr="007954FA">
        <w:rPr>
          <w:rFonts w:hint="eastAsia"/>
          <w:sz w:val="22"/>
        </w:rPr>
        <w:t>这个图形是我们学过的什么图形</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重视对学生操作技能的形成和强化。</w:t>
      </w:r>
    </w:p>
    <w:p w:rsidR="00BB2870" w:rsidRPr="007954FA" w:rsidRDefault="00BB2870" w:rsidP="00BB2870">
      <w:pPr>
        <w:spacing w:line="240" w:lineRule="auto"/>
        <w:ind w:firstLineChars="200" w:firstLine="440"/>
        <w:rPr>
          <w:sz w:val="22"/>
        </w:rPr>
      </w:pPr>
      <w:r w:rsidRPr="007954FA">
        <w:rPr>
          <w:rFonts w:hint="eastAsia"/>
          <w:sz w:val="22"/>
        </w:rPr>
        <w:t>图形的运动是在二年级的基础上</w:t>
      </w:r>
      <w:r w:rsidRPr="007954FA">
        <w:rPr>
          <w:rFonts w:ascii="方正书宋_GBK" w:hAnsi="方正书宋_GBK"/>
          <w:sz w:val="22"/>
        </w:rPr>
        <w:t>,</w:t>
      </w:r>
      <w:r w:rsidRPr="007954FA">
        <w:rPr>
          <w:rFonts w:hint="eastAsia"/>
          <w:sz w:val="22"/>
        </w:rPr>
        <w:t>进一步学习图形的平移和轴对称图形</w:t>
      </w:r>
      <w:r w:rsidRPr="007954FA">
        <w:rPr>
          <w:rFonts w:ascii="方正书宋_GBK" w:hAnsi="方正书宋_GBK"/>
          <w:sz w:val="22"/>
        </w:rPr>
        <w:t>,</w:t>
      </w:r>
      <w:r w:rsidRPr="007954FA">
        <w:rPr>
          <w:rFonts w:hint="eastAsia"/>
          <w:sz w:val="22"/>
        </w:rPr>
        <w:t>教学时要重视学生在方格纸上画图的动手操作能力</w:t>
      </w:r>
      <w:r w:rsidRPr="007954FA">
        <w:rPr>
          <w:rFonts w:ascii="方正书宋_GBK" w:hAnsi="方正书宋_GBK"/>
          <w:sz w:val="22"/>
        </w:rPr>
        <w:t>,</w:t>
      </w:r>
      <w:r w:rsidRPr="007954FA">
        <w:rPr>
          <w:rFonts w:hint="eastAsia"/>
          <w:sz w:val="22"/>
        </w:rPr>
        <w:t>加深学生对平移和轴对称相关知识的理解。在此基础上</w:t>
      </w:r>
      <w:r w:rsidRPr="007954FA">
        <w:rPr>
          <w:rFonts w:ascii="方正书宋_GBK" w:hAnsi="方正书宋_GBK"/>
          <w:sz w:val="22"/>
        </w:rPr>
        <w:t>,</w:t>
      </w:r>
      <w:r w:rsidRPr="007954FA">
        <w:rPr>
          <w:rFonts w:hint="eastAsia"/>
          <w:sz w:val="22"/>
        </w:rPr>
        <w:t>还要注意训练学生应用平移的方法解决一些简单的面积计算问题。</w:t>
      </w:r>
    </w:p>
    <w:p w:rsidR="00BB2870" w:rsidRPr="007954FA" w:rsidRDefault="00BB2870" w:rsidP="00BB2870">
      <w:pPr>
        <w:spacing w:line="240" w:lineRule="auto"/>
        <w:ind w:firstLineChars="200" w:firstLine="440"/>
        <w:rPr>
          <w:sz w:val="22"/>
        </w:rPr>
      </w:pPr>
      <w:r w:rsidRPr="007954FA">
        <w:rPr>
          <w:rFonts w:ascii="NEU-HZ-S92" w:hAnsi="NEU-HZ-S92"/>
          <w:color w:val="FF00FF"/>
          <w:sz w:val="22"/>
        </w:rPr>
        <w:t>3</w:t>
      </w:r>
      <w:r w:rsidRPr="007954FA">
        <w:rPr>
          <w:i/>
          <w:color w:val="FF00FF"/>
          <w:sz w:val="22"/>
        </w:rPr>
        <w:t>.</w:t>
      </w:r>
      <w:r w:rsidRPr="007954FA">
        <w:rPr>
          <w:rFonts w:eastAsia="方正黑体_GBK" w:hint="eastAsia"/>
          <w:color w:val="FF00FF"/>
          <w:sz w:val="22"/>
        </w:rPr>
        <w:t>统计与概率的复习包括平均数和条形统计图。</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充分展开讨论</w:t>
      </w:r>
      <w:r w:rsidRPr="007954FA">
        <w:rPr>
          <w:rFonts w:ascii="方正书宋_GBK" w:hAnsi="方正书宋_GBK"/>
          <w:sz w:val="22"/>
        </w:rPr>
        <w:t>,</w:t>
      </w:r>
      <w:r w:rsidRPr="007954FA">
        <w:rPr>
          <w:rFonts w:hint="eastAsia"/>
          <w:sz w:val="22"/>
        </w:rPr>
        <w:t>明确平均数的意义。</w:t>
      </w:r>
    </w:p>
    <w:p w:rsidR="00BB2870" w:rsidRPr="007954FA" w:rsidRDefault="00BB2870" w:rsidP="00BB2870">
      <w:pPr>
        <w:spacing w:line="240" w:lineRule="auto"/>
        <w:ind w:firstLineChars="200" w:firstLine="440"/>
        <w:rPr>
          <w:sz w:val="22"/>
        </w:rPr>
      </w:pPr>
      <w:r w:rsidRPr="007954FA">
        <w:rPr>
          <w:rFonts w:hint="eastAsia"/>
          <w:sz w:val="22"/>
        </w:rPr>
        <w:t>教材第</w:t>
      </w:r>
      <w:r w:rsidRPr="007954FA">
        <w:rPr>
          <w:sz w:val="22"/>
        </w:rPr>
        <w:t>14</w:t>
      </w:r>
      <w:r w:rsidRPr="007954FA">
        <w:rPr>
          <w:rFonts w:hint="eastAsia"/>
          <w:sz w:val="22"/>
        </w:rPr>
        <w:t>题结合李兵的身高</w:t>
      </w:r>
      <w:r w:rsidRPr="007954FA">
        <w:rPr>
          <w:sz w:val="22"/>
        </w:rPr>
        <w:t>1</w:t>
      </w:r>
      <w:r w:rsidRPr="007954FA">
        <w:rPr>
          <w:i/>
          <w:sz w:val="22"/>
        </w:rPr>
        <w:t>.</w:t>
      </w:r>
      <w:r w:rsidRPr="007954FA">
        <w:rPr>
          <w:sz w:val="22"/>
        </w:rPr>
        <w:t>4</w:t>
      </w:r>
      <w:r w:rsidRPr="007954FA">
        <w:rPr>
          <w:rFonts w:hint="eastAsia"/>
          <w:sz w:val="22"/>
        </w:rPr>
        <w:t xml:space="preserve"> </w:t>
      </w:r>
      <w:r w:rsidRPr="007954FA">
        <w:rPr>
          <w:sz w:val="22"/>
        </w:rPr>
        <w:t>m</w:t>
      </w:r>
      <w:r w:rsidRPr="007954FA">
        <w:rPr>
          <w:rFonts w:hint="eastAsia"/>
          <w:sz w:val="22"/>
        </w:rPr>
        <w:t>和平均水深</w:t>
      </w:r>
      <w:r w:rsidRPr="007954FA">
        <w:rPr>
          <w:sz w:val="22"/>
        </w:rPr>
        <w:t>1</w:t>
      </w:r>
      <w:r w:rsidRPr="007954FA">
        <w:rPr>
          <w:i/>
          <w:sz w:val="22"/>
        </w:rPr>
        <w:t>.</w:t>
      </w:r>
      <w:r w:rsidRPr="007954FA">
        <w:rPr>
          <w:sz w:val="22"/>
        </w:rPr>
        <w:t>1</w:t>
      </w:r>
      <w:r w:rsidRPr="007954FA">
        <w:rPr>
          <w:rFonts w:hint="eastAsia"/>
          <w:sz w:val="22"/>
        </w:rPr>
        <w:t xml:space="preserve"> </w:t>
      </w:r>
      <w:r w:rsidRPr="007954FA">
        <w:rPr>
          <w:sz w:val="22"/>
        </w:rPr>
        <w:t>m</w:t>
      </w:r>
      <w:r w:rsidRPr="007954FA">
        <w:rPr>
          <w:rFonts w:hint="eastAsia"/>
          <w:sz w:val="22"/>
        </w:rPr>
        <w:t>的实际背景</w:t>
      </w:r>
      <w:r w:rsidRPr="007954FA">
        <w:rPr>
          <w:rFonts w:ascii="方正书宋_GBK" w:hAnsi="方正书宋_GBK"/>
          <w:sz w:val="22"/>
        </w:rPr>
        <w:t>,</w:t>
      </w:r>
      <w:r w:rsidRPr="007954FA">
        <w:rPr>
          <w:rFonts w:hint="eastAsia"/>
          <w:sz w:val="22"/>
        </w:rPr>
        <w:t>帮助学生进一步理解平均数是一个虚拟数的特点</w:t>
      </w:r>
      <w:r w:rsidRPr="007954FA">
        <w:rPr>
          <w:rFonts w:ascii="方正书宋_GBK" w:hAnsi="方正书宋_GBK"/>
          <w:sz w:val="22"/>
        </w:rPr>
        <w:t>,</w:t>
      </w:r>
      <w:r w:rsidRPr="007954FA">
        <w:rPr>
          <w:rFonts w:hint="eastAsia"/>
          <w:sz w:val="22"/>
        </w:rPr>
        <w:t>教学中应先让学生充分讨论</w:t>
      </w:r>
      <w:r w:rsidRPr="007954FA">
        <w:rPr>
          <w:rFonts w:ascii="方正书宋_GBK" w:hAnsi="方正书宋_GBK"/>
          <w:sz w:val="22"/>
        </w:rPr>
        <w:t>,</w:t>
      </w:r>
      <w:r w:rsidRPr="007954FA">
        <w:rPr>
          <w:rFonts w:hint="eastAsia"/>
          <w:sz w:val="22"/>
        </w:rPr>
        <w:t>并设计数据体会平均水深</w:t>
      </w:r>
      <w:r w:rsidRPr="007954FA">
        <w:rPr>
          <w:sz w:val="22"/>
        </w:rPr>
        <w:t>1</w:t>
      </w:r>
      <w:r w:rsidRPr="007954FA">
        <w:rPr>
          <w:i/>
          <w:sz w:val="22"/>
        </w:rPr>
        <w:t>.</w:t>
      </w:r>
      <w:r w:rsidRPr="007954FA">
        <w:rPr>
          <w:sz w:val="22"/>
        </w:rPr>
        <w:t>1</w:t>
      </w:r>
      <w:r w:rsidRPr="007954FA">
        <w:rPr>
          <w:rFonts w:hint="eastAsia"/>
          <w:sz w:val="22"/>
        </w:rPr>
        <w:t xml:space="preserve"> </w:t>
      </w:r>
      <w:r w:rsidRPr="007954FA">
        <w:rPr>
          <w:sz w:val="22"/>
        </w:rPr>
        <w:t>m</w:t>
      </w:r>
      <w:r w:rsidRPr="007954FA">
        <w:rPr>
          <w:rFonts w:ascii="方正书宋_GBK" w:hAnsi="方正书宋_GBK"/>
          <w:sz w:val="22"/>
        </w:rPr>
        <w:t>,</w:t>
      </w:r>
      <w:r w:rsidRPr="007954FA">
        <w:rPr>
          <w:rFonts w:hint="eastAsia"/>
          <w:sz w:val="22"/>
        </w:rPr>
        <w:t>并不表示河中所有地方水深都是</w:t>
      </w:r>
      <w:r w:rsidRPr="007954FA">
        <w:rPr>
          <w:sz w:val="22"/>
        </w:rPr>
        <w:t>1</w:t>
      </w:r>
      <w:r w:rsidRPr="007954FA">
        <w:rPr>
          <w:i/>
          <w:sz w:val="22"/>
        </w:rPr>
        <w:t>.</w:t>
      </w:r>
      <w:r w:rsidRPr="007954FA">
        <w:rPr>
          <w:sz w:val="22"/>
        </w:rPr>
        <w:t>1</w:t>
      </w:r>
      <w:r w:rsidRPr="007954FA">
        <w:rPr>
          <w:rFonts w:hint="eastAsia"/>
          <w:sz w:val="22"/>
        </w:rPr>
        <w:t xml:space="preserve"> </w:t>
      </w:r>
      <w:r w:rsidRPr="007954FA">
        <w:rPr>
          <w:sz w:val="22"/>
        </w:rPr>
        <w:t>m</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结合复式条形统计图的绘制</w:t>
      </w:r>
      <w:r w:rsidRPr="007954FA">
        <w:rPr>
          <w:rFonts w:ascii="方正书宋_GBK" w:hAnsi="方正书宋_GBK"/>
          <w:sz w:val="22"/>
        </w:rPr>
        <w:t>,</w:t>
      </w:r>
      <w:r w:rsidRPr="007954FA">
        <w:rPr>
          <w:rFonts w:hint="eastAsia"/>
          <w:sz w:val="22"/>
        </w:rPr>
        <w:t>重视数据分析观念的培养。</w:t>
      </w:r>
    </w:p>
    <w:p w:rsidR="00BB2870" w:rsidRPr="007954FA" w:rsidRDefault="00BB2870" w:rsidP="00BB2870">
      <w:pPr>
        <w:spacing w:line="240" w:lineRule="auto"/>
        <w:ind w:firstLineChars="200" w:firstLine="440"/>
        <w:rPr>
          <w:sz w:val="22"/>
        </w:rPr>
      </w:pPr>
      <w:r w:rsidRPr="007954FA">
        <w:rPr>
          <w:rFonts w:hint="eastAsia"/>
          <w:sz w:val="22"/>
        </w:rPr>
        <w:t>教学中</w:t>
      </w:r>
      <w:r w:rsidRPr="007954FA">
        <w:rPr>
          <w:rFonts w:ascii="方正书宋_GBK" w:hAnsi="方正书宋_GBK"/>
          <w:sz w:val="22"/>
        </w:rPr>
        <w:t>,</w:t>
      </w:r>
      <w:r w:rsidRPr="007954FA">
        <w:rPr>
          <w:rFonts w:hint="eastAsia"/>
          <w:sz w:val="22"/>
        </w:rPr>
        <w:t>一要重视学生绘制统计图的过程</w:t>
      </w:r>
      <w:r w:rsidRPr="007954FA">
        <w:rPr>
          <w:rFonts w:ascii="方正书宋_GBK" w:hAnsi="方正书宋_GBK"/>
          <w:sz w:val="22"/>
        </w:rPr>
        <w:t>,</w:t>
      </w:r>
      <w:r w:rsidRPr="007954FA">
        <w:rPr>
          <w:rFonts w:hint="eastAsia"/>
          <w:sz w:val="22"/>
        </w:rPr>
        <w:t>关注基本制作技能</w:t>
      </w:r>
      <w:r w:rsidRPr="007954FA">
        <w:rPr>
          <w:rFonts w:ascii="方正书宋_GBK" w:hAnsi="方正书宋_GBK"/>
          <w:sz w:val="22"/>
        </w:rPr>
        <w:t>;</w:t>
      </w:r>
      <w:r w:rsidRPr="007954FA">
        <w:rPr>
          <w:rFonts w:hint="eastAsia"/>
          <w:sz w:val="22"/>
        </w:rPr>
        <w:t>二要关注学生对数据信息的解读</w:t>
      </w:r>
      <w:r w:rsidRPr="007954FA">
        <w:rPr>
          <w:rFonts w:ascii="方正书宋_GBK" w:hAnsi="方正书宋_GBK"/>
          <w:sz w:val="22"/>
        </w:rPr>
        <w:t>,</w:t>
      </w:r>
      <w:r w:rsidRPr="007954FA">
        <w:rPr>
          <w:rFonts w:hint="eastAsia"/>
          <w:sz w:val="22"/>
        </w:rPr>
        <w:t>以及在此基础上对变化趋势的推断、预测等数据分析意识的培养。</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重视信息的解读</w:t>
      </w:r>
      <w:r w:rsidRPr="007954FA">
        <w:rPr>
          <w:rFonts w:ascii="方正书宋_GBK" w:hAnsi="方正书宋_GBK"/>
          <w:sz w:val="22"/>
        </w:rPr>
        <w:t>,</w:t>
      </w:r>
      <w:r w:rsidRPr="007954FA">
        <w:rPr>
          <w:rFonts w:hint="eastAsia"/>
          <w:sz w:val="22"/>
        </w:rPr>
        <w:t>引导充分思考</w:t>
      </w:r>
      <w:r w:rsidRPr="007954FA">
        <w:rPr>
          <w:rFonts w:ascii="方正书宋_GBK" w:hAnsi="方正书宋_GBK"/>
          <w:sz w:val="22"/>
        </w:rPr>
        <w:t>,</w:t>
      </w:r>
      <w:r w:rsidRPr="007954FA">
        <w:rPr>
          <w:rFonts w:hint="eastAsia"/>
          <w:sz w:val="22"/>
        </w:rPr>
        <w:t>提高解决问题的能力。</w:t>
      </w:r>
    </w:p>
    <w:p w:rsidR="00BB2870" w:rsidRPr="007954FA" w:rsidRDefault="00BB2870" w:rsidP="00BB2870">
      <w:pPr>
        <w:spacing w:line="240" w:lineRule="auto"/>
        <w:ind w:firstLineChars="200" w:firstLine="440"/>
        <w:rPr>
          <w:sz w:val="22"/>
        </w:rPr>
      </w:pPr>
      <w:r w:rsidRPr="007954FA">
        <w:rPr>
          <w:rFonts w:hint="eastAsia"/>
          <w:sz w:val="22"/>
        </w:rPr>
        <w:t>解决实际问题是知识应用的重要手段</w:t>
      </w:r>
      <w:r w:rsidRPr="007954FA">
        <w:rPr>
          <w:rFonts w:ascii="方正书宋_GBK" w:hAnsi="方正书宋_GBK"/>
          <w:sz w:val="22"/>
        </w:rPr>
        <w:t>,</w:t>
      </w:r>
      <w:r w:rsidRPr="007954FA">
        <w:rPr>
          <w:rFonts w:hint="eastAsia"/>
          <w:sz w:val="22"/>
        </w:rPr>
        <w:t>也是提高学生解决问题能力的有效途径。教学时</w:t>
      </w:r>
      <w:r w:rsidRPr="007954FA">
        <w:rPr>
          <w:rFonts w:ascii="方正书宋_GBK" w:hAnsi="方正书宋_GBK"/>
          <w:sz w:val="22"/>
        </w:rPr>
        <w:t>,</w:t>
      </w:r>
      <w:r w:rsidRPr="007954FA">
        <w:rPr>
          <w:rFonts w:hint="eastAsia"/>
          <w:sz w:val="22"/>
        </w:rPr>
        <w:t>应引导学生充分阅读信息</w:t>
      </w:r>
      <w:r w:rsidRPr="007954FA">
        <w:rPr>
          <w:rFonts w:ascii="方正书宋_GBK" w:hAnsi="方正书宋_GBK"/>
          <w:sz w:val="22"/>
        </w:rPr>
        <w:t>,</w:t>
      </w:r>
      <w:r w:rsidRPr="007954FA">
        <w:rPr>
          <w:rFonts w:hint="eastAsia"/>
          <w:sz w:val="22"/>
        </w:rPr>
        <w:t>理解图或表中各类数据的含义</w:t>
      </w:r>
      <w:r w:rsidRPr="007954FA">
        <w:rPr>
          <w:rFonts w:ascii="方正书宋_GBK" w:hAnsi="方正书宋_GBK"/>
          <w:sz w:val="22"/>
        </w:rPr>
        <w:t>,</w:t>
      </w:r>
      <w:r w:rsidRPr="007954FA">
        <w:rPr>
          <w:rFonts w:hint="eastAsia"/>
          <w:sz w:val="22"/>
        </w:rPr>
        <w:t>并在此基础上根据数量关系计算</w:t>
      </w:r>
      <w:r w:rsidRPr="007954FA">
        <w:rPr>
          <w:rFonts w:ascii="方正书宋_GBK" w:hAnsi="方正书宋_GBK"/>
          <w:sz w:val="22"/>
        </w:rPr>
        <w:t>,</w:t>
      </w:r>
      <w:r w:rsidRPr="007954FA">
        <w:rPr>
          <w:rFonts w:hint="eastAsia"/>
          <w:sz w:val="22"/>
        </w:rPr>
        <w:t>交流结果。</w:t>
      </w:r>
    </w:p>
    <w:p w:rsidR="00BB2870" w:rsidRPr="007954FA" w:rsidRDefault="00BB2870" w:rsidP="00BB2870">
      <w:pPr>
        <w:spacing w:line="240" w:lineRule="auto"/>
        <w:jc w:val="center"/>
        <w:rPr>
          <w:sz w:val="22"/>
        </w:rPr>
      </w:pPr>
      <w:r w:rsidRPr="007954FA">
        <w:rPr>
          <w:noProof/>
          <w:sz w:val="22"/>
        </w:rPr>
        <w:drawing>
          <wp:inline distT="0" distB="0" distL="0" distR="0">
            <wp:extent cx="877320" cy="252720"/>
            <wp:effectExtent l="0" t="0" r="0" b="0"/>
            <wp:docPr id="1450" name="kshf.jpg" descr="id:2147508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BB2870" w:rsidRPr="007954FA" w:rsidRDefault="00BB2870" w:rsidP="00BB2870">
      <w:pPr>
        <w:spacing w:line="240" w:lineRule="auto"/>
        <w:jc w:val="center"/>
        <w:rPr>
          <w:sz w:val="22"/>
        </w:rPr>
      </w:pPr>
      <w:r w:rsidRPr="007954FA">
        <w:rPr>
          <w:noProof/>
          <w:sz w:val="22"/>
        </w:rPr>
        <w:lastRenderedPageBreak/>
        <w:drawing>
          <wp:inline distT="0" distB="0" distL="0" distR="0">
            <wp:extent cx="4471560" cy="2023920"/>
            <wp:effectExtent l="0" t="0" r="0" b="0"/>
            <wp:docPr id="1451" name="OO232.eps" descr="id:2147508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0.jpeg"/>
                    <pic:cNvPicPr/>
                  </pic:nvPicPr>
                  <pic:blipFill>
                    <a:blip r:embed="rId15"/>
                    <a:stretch>
                      <a:fillRect/>
                    </a:stretch>
                  </pic:blipFill>
                  <pic:spPr>
                    <a:xfrm>
                      <a:off x="0" y="0"/>
                      <a:ext cx="4471560" cy="2023920"/>
                    </a:xfrm>
                    <a:prstGeom prst="rect">
                      <a:avLst/>
                    </a:prstGeom>
                  </pic:spPr>
                </pic:pic>
              </a:graphicData>
            </a:graphic>
          </wp:inline>
        </w:drawing>
      </w:r>
    </w:p>
    <w:p w:rsidR="00BB2870" w:rsidRPr="007954FA" w:rsidRDefault="00BB2870" w:rsidP="00BB2870">
      <w:pPr>
        <w:spacing w:line="240" w:lineRule="auto"/>
        <w:jc w:val="center"/>
        <w:rPr>
          <w:sz w:val="22"/>
        </w:rPr>
      </w:pPr>
      <w:r w:rsidRPr="007954FA">
        <w:rPr>
          <w:noProof/>
          <w:sz w:val="22"/>
        </w:rPr>
        <w:drawing>
          <wp:inline distT="0" distB="0" distL="0" distR="0">
            <wp:extent cx="2490480" cy="539640"/>
            <wp:effectExtent l="0" t="0" r="0" b="0"/>
            <wp:docPr id="1452" name="ksjx.jpg" descr="id:2147508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BB2870" w:rsidRPr="007954FA" w:rsidRDefault="00BB2870" w:rsidP="00BB2870">
      <w:pPr>
        <w:spacing w:line="240" w:lineRule="auto"/>
        <w:jc w:val="center"/>
        <w:rPr>
          <w:sz w:val="22"/>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数与代数</w:t>
      </w:r>
      <w:r w:rsidRPr="007954FA">
        <w:rPr>
          <w:i/>
          <w:sz w:val="48"/>
          <w:u w:val="dotted" w:color="FF00FF"/>
        </w:rPr>
        <w:t xml:space="preserve">　</w:t>
      </w:r>
      <w:r w:rsidRPr="007954FA">
        <w:rPr>
          <w:i/>
          <w:sz w:val="48"/>
          <w:u w:val="dotted" w:color="FF00FF"/>
        </w:rPr>
        <w:t> </w:t>
      </w:r>
    </w:p>
    <w:p w:rsidR="00BB2870" w:rsidRPr="007954FA" w:rsidRDefault="00BB2870" w:rsidP="00BB2870">
      <w:pPr>
        <w:spacing w:line="240" w:lineRule="auto"/>
        <w:jc w:val="center"/>
        <w:rPr>
          <w:sz w:val="22"/>
        </w:rPr>
      </w:pPr>
      <w:r w:rsidRPr="007954FA">
        <w:rPr>
          <w:noProof/>
          <w:sz w:val="22"/>
        </w:rPr>
        <w:drawing>
          <wp:inline distT="0" distB="0" distL="0" distR="0">
            <wp:extent cx="877320" cy="252720"/>
            <wp:effectExtent l="0" t="0" r="0" b="0"/>
            <wp:docPr id="1453" name="jcfx.jpg" descr="id:21475084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hint="eastAsia"/>
          <w:sz w:val="22"/>
        </w:rPr>
        <w:t>本节内容包括四则运算、运算定律、鸡兔同笼、小数的意义和性质、小数的加减法。教材对本部分的知识进行系统整理和复习</w:t>
      </w:r>
      <w:r w:rsidRPr="007954FA">
        <w:rPr>
          <w:rFonts w:ascii="方正书宋_GBK" w:hAnsi="方正书宋_GBK"/>
          <w:sz w:val="22"/>
        </w:rPr>
        <w:t>,</w:t>
      </w:r>
      <w:r w:rsidRPr="007954FA">
        <w:rPr>
          <w:rFonts w:hint="eastAsia"/>
          <w:sz w:val="22"/>
        </w:rPr>
        <w:t>安排了小数的意义与性质</w:t>
      </w:r>
      <w:r w:rsidRPr="007954FA">
        <w:rPr>
          <w:rFonts w:ascii="方正书宋_GBK" w:hAnsi="方正书宋_GBK"/>
          <w:sz w:val="22"/>
        </w:rPr>
        <w:t>,</w:t>
      </w:r>
      <w:r w:rsidRPr="007954FA">
        <w:rPr>
          <w:rFonts w:hint="eastAsia"/>
          <w:sz w:val="22"/>
        </w:rPr>
        <w:t>小数的加法和减法</w:t>
      </w:r>
      <w:r w:rsidRPr="007954FA">
        <w:rPr>
          <w:rFonts w:ascii="方正书宋_GBK" w:hAnsi="方正书宋_GBK"/>
          <w:sz w:val="22"/>
        </w:rPr>
        <w:t>,</w:t>
      </w:r>
      <w:r w:rsidRPr="007954FA">
        <w:rPr>
          <w:rFonts w:hint="eastAsia"/>
          <w:sz w:val="22"/>
        </w:rPr>
        <w:t>四则运算</w:t>
      </w:r>
      <w:r w:rsidRPr="007954FA">
        <w:rPr>
          <w:rFonts w:ascii="方正书宋_GBK" w:hAnsi="方正书宋_GBK"/>
          <w:sz w:val="22"/>
        </w:rPr>
        <w:t>,</w:t>
      </w:r>
      <w:r w:rsidRPr="007954FA">
        <w:rPr>
          <w:rFonts w:hint="eastAsia"/>
          <w:sz w:val="22"/>
        </w:rPr>
        <w:t>运算定律与简便运算。小数在日常生活中有着广泛的应用</w:t>
      </w:r>
      <w:r w:rsidRPr="007954FA">
        <w:rPr>
          <w:rFonts w:ascii="方正书宋_GBK" w:hAnsi="方正书宋_GBK"/>
          <w:sz w:val="22"/>
        </w:rPr>
        <w:t>,</w:t>
      </w:r>
      <w:r w:rsidRPr="007954FA">
        <w:rPr>
          <w:rFonts w:hint="eastAsia"/>
          <w:sz w:val="22"/>
        </w:rPr>
        <w:t>有关小数概念的知识和小数四则运算能力是小学生应该掌握和形成的基础知识和基本能力。学生在第一学段已经认识了简单的小数</w:t>
      </w:r>
      <w:r w:rsidRPr="007954FA">
        <w:rPr>
          <w:rFonts w:ascii="方正书宋_GBK" w:hAnsi="方正书宋_GBK"/>
          <w:sz w:val="22"/>
        </w:rPr>
        <w:t>,</w:t>
      </w:r>
      <w:r w:rsidRPr="007954FA">
        <w:rPr>
          <w:rFonts w:hint="eastAsia"/>
          <w:sz w:val="22"/>
        </w:rPr>
        <w:t>会计算一位小数的加减法</w:t>
      </w:r>
      <w:r w:rsidRPr="007954FA">
        <w:rPr>
          <w:rFonts w:ascii="方正书宋_GBK" w:hAnsi="方正书宋_GBK"/>
          <w:sz w:val="22"/>
        </w:rPr>
        <w:t>,</w:t>
      </w:r>
      <w:r w:rsidRPr="007954FA">
        <w:rPr>
          <w:rFonts w:hint="eastAsia"/>
          <w:sz w:val="22"/>
        </w:rPr>
        <w:t>在本节教学中</w:t>
      </w:r>
      <w:r w:rsidRPr="007954FA">
        <w:rPr>
          <w:rFonts w:ascii="方正书宋_GBK" w:hAnsi="方正书宋_GBK"/>
          <w:sz w:val="22"/>
        </w:rPr>
        <w:t>,</w:t>
      </w:r>
      <w:r w:rsidRPr="007954FA">
        <w:rPr>
          <w:rFonts w:hint="eastAsia"/>
          <w:sz w:val="22"/>
        </w:rPr>
        <w:t>学生将系统地复习小数的意义和性质、小数大小的比较、小数点位置的移动引起小数大小的变化等</w:t>
      </w:r>
      <w:r w:rsidRPr="007954FA">
        <w:rPr>
          <w:rFonts w:ascii="方正书宋_GBK" w:hAnsi="方正书宋_GBK"/>
          <w:sz w:val="22"/>
        </w:rPr>
        <w:t>,</w:t>
      </w:r>
      <w:r w:rsidRPr="007954FA">
        <w:rPr>
          <w:rFonts w:hint="eastAsia"/>
          <w:sz w:val="22"/>
        </w:rPr>
        <w:t>并在此基础上复习比较复杂的小数的加法和减法。使学生很好地理解小数的意义</w:t>
      </w:r>
      <w:r w:rsidRPr="007954FA">
        <w:rPr>
          <w:rFonts w:ascii="方正书宋_GBK" w:hAnsi="方正书宋_GBK"/>
          <w:sz w:val="22"/>
        </w:rPr>
        <w:t>,</w:t>
      </w:r>
      <w:r w:rsidRPr="007954FA">
        <w:rPr>
          <w:rFonts w:hint="eastAsia"/>
          <w:sz w:val="22"/>
        </w:rPr>
        <w:t>能用小数来表达和交流信息</w:t>
      </w:r>
      <w:r w:rsidRPr="007954FA">
        <w:rPr>
          <w:rFonts w:ascii="方正书宋_GBK" w:hAnsi="方正书宋_GBK"/>
          <w:sz w:val="22"/>
        </w:rPr>
        <w:t>,</w:t>
      </w:r>
      <w:r w:rsidRPr="007954FA">
        <w:rPr>
          <w:rFonts w:hint="eastAsia"/>
          <w:sz w:val="22"/>
        </w:rPr>
        <w:t>初步学习用小数知识解决问题。同时本节将系统地复习混合运算的运算顺序</w:t>
      </w:r>
      <w:r w:rsidRPr="007954FA">
        <w:rPr>
          <w:rFonts w:ascii="方正书宋_GBK" w:hAnsi="方正书宋_GBK"/>
          <w:sz w:val="22"/>
        </w:rPr>
        <w:t>,</w:t>
      </w:r>
      <w:r w:rsidRPr="007954FA">
        <w:rPr>
          <w:rFonts w:hint="eastAsia"/>
          <w:sz w:val="22"/>
        </w:rPr>
        <w:t>重点复习含有两级运算的四则混合运算的运算顺序</w:t>
      </w:r>
      <w:r w:rsidRPr="007954FA">
        <w:rPr>
          <w:rFonts w:ascii="方正书宋_GBK" w:hAnsi="方正书宋_GBK"/>
          <w:sz w:val="22"/>
        </w:rPr>
        <w:t>;</w:t>
      </w:r>
      <w:r w:rsidRPr="007954FA">
        <w:rPr>
          <w:rFonts w:hint="eastAsia"/>
          <w:sz w:val="22"/>
        </w:rPr>
        <w:t>运算定律则主要是在学生已有的直观认识的基础上对有关加法和乘法的运算定律加以概括和总结</w:t>
      </w:r>
      <w:r w:rsidRPr="007954FA">
        <w:rPr>
          <w:rFonts w:ascii="方正书宋_GBK" w:hAnsi="方正书宋_GBK"/>
          <w:sz w:val="22"/>
        </w:rPr>
        <w:t>,</w:t>
      </w:r>
      <w:r w:rsidRPr="007954FA">
        <w:rPr>
          <w:rFonts w:hint="eastAsia"/>
          <w:sz w:val="22"/>
        </w:rPr>
        <w:t>并复习运用运算定律进行简便运算。从而进一步巩固数的概念</w:t>
      </w:r>
      <w:r w:rsidRPr="007954FA">
        <w:rPr>
          <w:rFonts w:ascii="方正书宋_GBK" w:hAnsi="方正书宋_GBK"/>
          <w:sz w:val="22"/>
        </w:rPr>
        <w:t>,</w:t>
      </w:r>
      <w:r w:rsidRPr="007954FA">
        <w:rPr>
          <w:rFonts w:hint="eastAsia"/>
          <w:sz w:val="22"/>
        </w:rPr>
        <w:t>提高学生的计算能力和解决问题的能力。</w:t>
      </w:r>
    </w:p>
    <w:p w:rsidR="00BB2870" w:rsidRPr="007954FA" w:rsidRDefault="00BB2870" w:rsidP="00BB2870">
      <w:pPr>
        <w:spacing w:line="240" w:lineRule="auto"/>
        <w:jc w:val="center"/>
        <w:rPr>
          <w:sz w:val="22"/>
        </w:rPr>
      </w:pPr>
      <w:r w:rsidRPr="007954FA">
        <w:rPr>
          <w:noProof/>
          <w:sz w:val="22"/>
        </w:rPr>
        <w:drawing>
          <wp:inline distT="0" distB="0" distL="0" distR="0">
            <wp:extent cx="877320" cy="252720"/>
            <wp:effectExtent l="0" t="0" r="0" b="0"/>
            <wp:docPr id="1454" name="jxmb.jpg" descr="id:2147508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使学生巩固小数加减法的计算法则。</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能比较熟练地运用运算定律进行小数加减法运算。</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理解小数的意义</w:t>
      </w:r>
      <w:r w:rsidRPr="007954FA">
        <w:rPr>
          <w:rFonts w:ascii="方正书宋_GBK" w:hAnsi="方正书宋_GBK"/>
          <w:sz w:val="22"/>
        </w:rPr>
        <w:t>,</w:t>
      </w:r>
      <w:r w:rsidRPr="007954FA">
        <w:rPr>
          <w:rFonts w:hint="eastAsia"/>
          <w:sz w:val="22"/>
        </w:rPr>
        <w:t>认识小数的计数单位</w:t>
      </w:r>
      <w:r w:rsidRPr="007954FA">
        <w:rPr>
          <w:rFonts w:ascii="方正书宋_GBK" w:hAnsi="方正书宋_GBK"/>
          <w:sz w:val="22"/>
        </w:rPr>
        <w:t>,</w:t>
      </w:r>
      <w:r w:rsidRPr="007954FA">
        <w:rPr>
          <w:rFonts w:hint="eastAsia"/>
          <w:sz w:val="22"/>
        </w:rPr>
        <w:t>掌握小数的性质和小数点位置移动引起小数大小变化的规律。</w:t>
      </w:r>
    </w:p>
    <w:p w:rsidR="00BB2870" w:rsidRPr="007954FA" w:rsidRDefault="00BB2870" w:rsidP="00BB2870">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会读、写小数</w:t>
      </w:r>
      <w:r w:rsidRPr="007954FA">
        <w:rPr>
          <w:rFonts w:ascii="方正书宋_GBK" w:hAnsi="方正书宋_GBK"/>
          <w:sz w:val="22"/>
        </w:rPr>
        <w:t>,</w:t>
      </w:r>
      <w:r w:rsidRPr="007954FA">
        <w:rPr>
          <w:rFonts w:hint="eastAsia"/>
          <w:sz w:val="22"/>
        </w:rPr>
        <w:t>会比较小数的大小</w:t>
      </w:r>
      <w:r w:rsidRPr="007954FA">
        <w:rPr>
          <w:rFonts w:ascii="方正书宋_GBK" w:hAnsi="方正书宋_GBK"/>
          <w:sz w:val="22"/>
        </w:rPr>
        <w:t>,</w:t>
      </w:r>
      <w:r w:rsidRPr="007954FA">
        <w:rPr>
          <w:rFonts w:hint="eastAsia"/>
          <w:sz w:val="22"/>
        </w:rPr>
        <w:t>会进行小数和十进复名数的相互改写。使学生能根据要求会用“四舍五入法”保留一定的小数位数</w:t>
      </w:r>
      <w:r w:rsidRPr="007954FA">
        <w:rPr>
          <w:rFonts w:ascii="方正书宋_GBK" w:hAnsi="方正书宋_GBK"/>
          <w:sz w:val="22"/>
        </w:rPr>
        <w:t>,</w:t>
      </w:r>
      <w:r w:rsidRPr="007954FA">
        <w:rPr>
          <w:rFonts w:hint="eastAsia"/>
          <w:sz w:val="22"/>
        </w:rPr>
        <w:t>求出小数的近似数</w:t>
      </w:r>
      <w:r w:rsidRPr="007954FA">
        <w:rPr>
          <w:rFonts w:ascii="方正书宋_GBK" w:hAnsi="方正书宋_GBK"/>
          <w:sz w:val="22"/>
        </w:rPr>
        <w:t>,</w:t>
      </w:r>
      <w:r w:rsidRPr="007954FA">
        <w:rPr>
          <w:rFonts w:hint="eastAsia"/>
          <w:sz w:val="22"/>
        </w:rPr>
        <w:t>并能把较大的数改写成用“万”或“亿”作单位的数。</w:t>
      </w:r>
    </w:p>
    <w:p w:rsidR="00BB2870" w:rsidRPr="007954FA" w:rsidRDefault="00BB2870" w:rsidP="00BB2870">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能够应用假设法解决“鸡兔同笼”问题。</w:t>
      </w:r>
    </w:p>
    <w:p w:rsidR="00BB2870" w:rsidRPr="007954FA" w:rsidRDefault="00BB2870" w:rsidP="00BB2870">
      <w:pPr>
        <w:spacing w:line="240" w:lineRule="auto"/>
        <w:jc w:val="center"/>
        <w:rPr>
          <w:sz w:val="22"/>
        </w:rPr>
      </w:pPr>
      <w:r w:rsidRPr="007954FA">
        <w:rPr>
          <w:noProof/>
          <w:sz w:val="22"/>
        </w:rPr>
        <w:drawing>
          <wp:inline distT="0" distB="0" distL="0" distR="0">
            <wp:extent cx="1170720" cy="252720"/>
            <wp:effectExtent l="0" t="0" r="0" b="0"/>
            <wp:docPr id="1455" name="jxznd.jpg" descr="id:2147508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eastAsia="方正黑体_GBK" w:hint="eastAsia"/>
          <w:sz w:val="22"/>
        </w:rPr>
        <w:t>【重点】</w:t>
      </w:r>
    </w:p>
    <w:p w:rsidR="00BB2870" w:rsidRPr="007954FA" w:rsidRDefault="00BB2870" w:rsidP="00BB2870">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关注对四则运算的意义和各部分间关系的理解。</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掌握含有括号的四则混合运算、运算定律和运算性质以及解决一些简单的实际问题。</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小数的意义和读写法</w:t>
      </w:r>
      <w:r w:rsidRPr="007954FA">
        <w:rPr>
          <w:rFonts w:ascii="方正书宋_GBK" w:hAnsi="方正书宋_GBK"/>
          <w:sz w:val="22"/>
        </w:rPr>
        <w:t>,</w:t>
      </w:r>
      <w:r w:rsidRPr="007954FA">
        <w:rPr>
          <w:rFonts w:hint="eastAsia"/>
          <w:sz w:val="22"/>
        </w:rPr>
        <w:t>小数的性质和大小比较</w:t>
      </w:r>
      <w:r w:rsidRPr="007954FA">
        <w:rPr>
          <w:rFonts w:ascii="方正书宋_GBK" w:hAnsi="方正书宋_GBK"/>
          <w:sz w:val="22"/>
        </w:rPr>
        <w:t>,</w:t>
      </w:r>
      <w:r w:rsidRPr="007954FA">
        <w:rPr>
          <w:rFonts w:hint="eastAsia"/>
          <w:sz w:val="22"/>
        </w:rPr>
        <w:t>小数与单位换算</w:t>
      </w:r>
      <w:r w:rsidRPr="007954FA">
        <w:rPr>
          <w:rFonts w:ascii="方正书宋_GBK" w:hAnsi="方正书宋_GBK"/>
          <w:sz w:val="22"/>
        </w:rPr>
        <w:t>,</w:t>
      </w:r>
      <w:r w:rsidRPr="007954FA">
        <w:rPr>
          <w:rFonts w:hint="eastAsia"/>
          <w:sz w:val="22"/>
        </w:rPr>
        <w:t>求一个小数的近似数</w:t>
      </w:r>
      <w:r w:rsidRPr="007954FA">
        <w:rPr>
          <w:rFonts w:ascii="方正书宋_GBK" w:hAnsi="方正书宋_GBK"/>
          <w:sz w:val="22"/>
        </w:rPr>
        <w:t>,</w:t>
      </w:r>
      <w:r w:rsidRPr="007954FA">
        <w:rPr>
          <w:rFonts w:hint="eastAsia"/>
          <w:sz w:val="22"/>
        </w:rPr>
        <w:t>小数加减法及其简算等。</w:t>
      </w:r>
    </w:p>
    <w:p w:rsidR="00BB2870" w:rsidRPr="007954FA" w:rsidRDefault="00BB2870" w:rsidP="00BB2870">
      <w:pPr>
        <w:spacing w:line="240" w:lineRule="auto"/>
        <w:rPr>
          <w:sz w:val="22"/>
        </w:rPr>
      </w:pPr>
      <w:r w:rsidRPr="007954FA">
        <w:rPr>
          <w:i/>
          <w:sz w:val="22"/>
        </w:rPr>
        <w:t xml:space="preserve">　　</w:t>
      </w:r>
      <w:r w:rsidRPr="007954FA">
        <w:rPr>
          <w:rFonts w:eastAsia="方正黑体_GBK" w:hint="eastAsia"/>
          <w:sz w:val="22"/>
        </w:rPr>
        <w:t>【难点】</w:t>
      </w:r>
    </w:p>
    <w:p w:rsidR="00BB2870" w:rsidRPr="007954FA" w:rsidRDefault="00BB2870" w:rsidP="00BB2870">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能够灵活、合理地选择乘法分配律、减法以及除法的运算性质进行简算。</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进一步深化对小数的意义和性质、小数点的移动以及求近似数的知识内容的理解。</w:t>
      </w:r>
    </w:p>
    <w:p w:rsidR="00BB2870" w:rsidRPr="007954FA" w:rsidRDefault="00BB2870" w:rsidP="00BB2870">
      <w:pPr>
        <w:spacing w:line="240" w:lineRule="auto"/>
        <w:jc w:val="center"/>
        <w:rPr>
          <w:sz w:val="22"/>
        </w:rPr>
      </w:pPr>
      <w:r w:rsidRPr="007954FA">
        <w:rPr>
          <w:rFonts w:eastAsia="方正黑体_GBK" w:hint="eastAsia"/>
          <w:w w:val="89"/>
          <w:sz w:val="48"/>
        </w:rPr>
        <w:t>第</w:t>
      </w:r>
      <w:r w:rsidRPr="007954FA">
        <w:rPr>
          <w:noProof/>
          <w:w w:val="89"/>
          <w:sz w:val="48"/>
        </w:rPr>
        <w:drawing>
          <wp:inline distT="0" distB="0" distL="0" distR="0">
            <wp:extent cx="291960" cy="271080"/>
            <wp:effectExtent l="0" t="0" r="0" b="0"/>
            <wp:docPr id="1456" name="ks1.jpg" descr="id:2147508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7"/>
                    <a:stretch>
                      <a:fillRect/>
                    </a:stretch>
                  </pic:blipFill>
                  <pic:spPr>
                    <a:xfrm>
                      <a:off x="0" y="0"/>
                      <a:ext cx="291960" cy="271080"/>
                    </a:xfrm>
                    <a:prstGeom prst="rect">
                      <a:avLst/>
                    </a:prstGeom>
                  </pic:spPr>
                </pic:pic>
              </a:graphicData>
            </a:graphic>
          </wp:inline>
        </w:drawing>
      </w:r>
      <w:r w:rsidRPr="007954FA">
        <w:rPr>
          <w:rFonts w:eastAsia="方正黑体_GBK" w:hint="eastAsia"/>
          <w:w w:val="89"/>
          <w:sz w:val="48"/>
        </w:rPr>
        <w:t>课时</w:t>
      </w:r>
      <w:r w:rsidRPr="007954FA">
        <w:rPr>
          <w:i/>
          <w:w w:val="89"/>
          <w:sz w:val="48"/>
        </w:rPr>
        <w:t xml:space="preserve">　</w:t>
      </w:r>
      <w:r w:rsidRPr="007954FA">
        <w:rPr>
          <w:rFonts w:eastAsia="方正黑体_GBK" w:hint="eastAsia"/>
          <w:w w:val="89"/>
          <w:sz w:val="48"/>
        </w:rPr>
        <w:t>四则运算、运算定律、鸡兔同笼</w:t>
      </w:r>
    </w:p>
    <w:p w:rsidR="00BB2870" w:rsidRPr="007954FA" w:rsidRDefault="00BB2870" w:rsidP="00BB2870">
      <w:pPr>
        <w:spacing w:line="240" w:lineRule="auto"/>
        <w:jc w:val="center"/>
        <w:rPr>
          <w:sz w:val="22"/>
        </w:rPr>
      </w:pPr>
      <w:r w:rsidRPr="007954FA">
        <w:rPr>
          <w:noProof/>
          <w:sz w:val="22"/>
        </w:rPr>
        <w:drawing>
          <wp:inline distT="0" distB="0" distL="0" distR="0">
            <wp:extent cx="2014920" cy="432720"/>
            <wp:effectExtent l="0" t="0" r="0" b="0"/>
            <wp:docPr id="1459" name="ztsj.jpg" descr="id:2147508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BB2870" w:rsidRPr="007954FA" w:rsidRDefault="00BB2870" w:rsidP="00BB2870">
      <w:pPr>
        <w:spacing w:line="240" w:lineRule="auto"/>
        <w:jc w:val="center"/>
        <w:rPr>
          <w:sz w:val="22"/>
        </w:rPr>
      </w:pPr>
      <w:r w:rsidRPr="007954FA">
        <w:rPr>
          <w:noProof/>
          <w:sz w:val="22"/>
        </w:rPr>
        <w:drawing>
          <wp:inline distT="0" distB="0" distL="0" distR="0">
            <wp:extent cx="877320" cy="252720"/>
            <wp:effectExtent l="0" t="0" r="0" b="0"/>
            <wp:docPr id="1460" name="jxmb.jpg" descr="id:2147508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ascii="NEU-HZ-S92" w:hAnsi="NEU-HZ-S92"/>
          <w:sz w:val="22"/>
        </w:rPr>
        <w:lastRenderedPageBreak/>
        <w:t>1</w:t>
      </w:r>
      <w:r w:rsidRPr="007954FA">
        <w:rPr>
          <w:i/>
          <w:sz w:val="22"/>
        </w:rPr>
        <w:t>.</w:t>
      </w:r>
      <w:r w:rsidRPr="007954FA">
        <w:rPr>
          <w:rFonts w:hint="eastAsia"/>
          <w:sz w:val="22"/>
        </w:rPr>
        <w:t>通过复习</w:t>
      </w:r>
      <w:r w:rsidRPr="007954FA">
        <w:rPr>
          <w:rFonts w:ascii="方正书宋_GBK" w:hAnsi="方正书宋_GBK"/>
          <w:sz w:val="22"/>
        </w:rPr>
        <w:t>,</w:t>
      </w:r>
      <w:r w:rsidRPr="007954FA">
        <w:rPr>
          <w:rFonts w:hint="eastAsia"/>
          <w:sz w:val="22"/>
        </w:rPr>
        <w:t>进一步掌握四则运算的意义及各部分间的关系、四则运算的顺序</w:t>
      </w:r>
      <w:r w:rsidRPr="007954FA">
        <w:rPr>
          <w:rFonts w:ascii="方正书宋_GBK" w:hAnsi="方正书宋_GBK"/>
          <w:sz w:val="22"/>
        </w:rPr>
        <w:t>,</w:t>
      </w:r>
      <w:r w:rsidRPr="007954FA">
        <w:rPr>
          <w:rFonts w:hint="eastAsia"/>
          <w:sz w:val="22"/>
        </w:rPr>
        <w:t>巩固带括号的四则混合运算的运算顺序并能正确计算。</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复习运用加法、乘法的运算定律以及减法、除法的运算性质进行简便计算</w:t>
      </w:r>
      <w:r w:rsidRPr="007954FA">
        <w:rPr>
          <w:rFonts w:ascii="方正书宋_GBK" w:hAnsi="方正书宋_GBK"/>
          <w:sz w:val="22"/>
        </w:rPr>
        <w:t>,</w:t>
      </w:r>
      <w:r w:rsidRPr="007954FA">
        <w:rPr>
          <w:rFonts w:hint="eastAsia"/>
          <w:sz w:val="22"/>
        </w:rPr>
        <w:t>会灵活地选择计算方法进行简算。</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能够熟练地应用假设法解决实际问题。</w:t>
      </w:r>
    </w:p>
    <w:p w:rsidR="00BB2870" w:rsidRPr="007954FA" w:rsidRDefault="00BB2870" w:rsidP="00BB2870">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进一步提高应用数学知识和方法解决简单的实际问题的能力。</w:t>
      </w:r>
    </w:p>
    <w:p w:rsidR="00BB2870" w:rsidRPr="007954FA" w:rsidRDefault="00BB2870" w:rsidP="00BB2870">
      <w:pPr>
        <w:spacing w:line="240" w:lineRule="auto"/>
        <w:ind w:firstLineChars="200" w:firstLine="440"/>
        <w:jc w:val="center"/>
        <w:rPr>
          <w:sz w:val="22"/>
        </w:rPr>
      </w:pPr>
      <w:r w:rsidRPr="007954FA">
        <w:rPr>
          <w:noProof/>
          <w:sz w:val="22"/>
        </w:rPr>
        <w:drawing>
          <wp:inline distT="0" distB="0" distL="0" distR="0">
            <wp:extent cx="1170720" cy="252720"/>
            <wp:effectExtent l="0" t="0" r="0" b="0"/>
            <wp:docPr id="1461" name="jxznd.jpg" descr="id:2147508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四则运算的意义和各部分间的关系、含有括号的四则混合运算、运算定律和运算性质以及解决一些简单的实际问题。</w:t>
      </w:r>
    </w:p>
    <w:p w:rsidR="00BB2870" w:rsidRPr="007954FA" w:rsidRDefault="00BB2870" w:rsidP="00BB2870">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乘法分配律、减法以及除法的运算性质</w:t>
      </w:r>
      <w:r w:rsidRPr="007954FA">
        <w:rPr>
          <w:rFonts w:ascii="方正书宋_GBK" w:hAnsi="方正书宋_GBK"/>
          <w:sz w:val="22"/>
        </w:rPr>
        <w:t>,</w:t>
      </w:r>
      <w:r w:rsidRPr="007954FA">
        <w:rPr>
          <w:rFonts w:hint="eastAsia"/>
          <w:sz w:val="22"/>
        </w:rPr>
        <w:t>会运用定律与性质进行简算</w:t>
      </w:r>
      <w:r w:rsidRPr="007954FA">
        <w:rPr>
          <w:rFonts w:ascii="方正书宋_GBK" w:hAnsi="方正书宋_GBK"/>
          <w:sz w:val="22"/>
        </w:rPr>
        <w:t>;</w:t>
      </w:r>
      <w:r w:rsidRPr="007954FA">
        <w:rPr>
          <w:rFonts w:hint="eastAsia"/>
          <w:sz w:val="22"/>
        </w:rPr>
        <w:t>用假设法解决“鸡兔同笼”问题。</w:t>
      </w:r>
    </w:p>
    <w:p w:rsidR="00BB2870" w:rsidRPr="007954FA" w:rsidRDefault="00BB2870" w:rsidP="00BB2870">
      <w:pPr>
        <w:spacing w:line="240" w:lineRule="auto"/>
        <w:jc w:val="center"/>
        <w:rPr>
          <w:sz w:val="22"/>
        </w:rPr>
      </w:pPr>
      <w:r w:rsidRPr="007954FA">
        <w:rPr>
          <w:noProof/>
          <w:sz w:val="22"/>
        </w:rPr>
        <w:drawing>
          <wp:inline distT="0" distB="0" distL="0" distR="0">
            <wp:extent cx="877320" cy="252720"/>
            <wp:effectExtent l="0" t="0" r="0" b="0"/>
            <wp:docPr id="1462" name="kqzb.jpg" descr="id:2147508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BB2870" w:rsidRPr="007954FA" w:rsidRDefault="00BB2870" w:rsidP="00BB2870">
      <w:pPr>
        <w:spacing w:line="240" w:lineRule="auto"/>
        <w:jc w:val="center"/>
        <w:rPr>
          <w:sz w:val="22"/>
        </w:rPr>
      </w:pPr>
      <w:r w:rsidRPr="007954FA">
        <w:rPr>
          <w:noProof/>
          <w:sz w:val="22"/>
        </w:rPr>
        <w:drawing>
          <wp:inline distT="0" distB="0" distL="0" distR="0">
            <wp:extent cx="2014920" cy="432720"/>
            <wp:effectExtent l="0" t="0" r="0" b="0"/>
            <wp:docPr id="1463" name="jxgc.jpg" descr="id:2147508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BB2870" w:rsidRPr="007954FA" w:rsidRDefault="00BB2870" w:rsidP="00BB2870">
      <w:pPr>
        <w:spacing w:line="240" w:lineRule="auto"/>
        <w:jc w:val="center"/>
        <w:rPr>
          <w:sz w:val="22"/>
        </w:rPr>
      </w:pPr>
      <w:r w:rsidRPr="007954FA">
        <w:rPr>
          <w:noProof/>
          <w:sz w:val="22"/>
        </w:rPr>
        <w:drawing>
          <wp:inline distT="0" distB="0" distL="0" distR="0">
            <wp:extent cx="2520000" cy="277200"/>
            <wp:effectExtent l="0" t="0" r="0" b="0"/>
            <wp:docPr id="1464" name="kdjj.jpg" descr="id:2147508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3.jpeg"/>
                    <pic:cNvPicPr/>
                  </pic:nvPicPr>
                  <pic:blipFill>
                    <a:blip r:embed="rId21"/>
                    <a:stretch>
                      <a:fillRect/>
                    </a:stretch>
                  </pic:blipFill>
                  <pic:spPr>
                    <a:xfrm>
                      <a:off x="0" y="0"/>
                      <a:ext cx="2520000" cy="277200"/>
                    </a:xfrm>
                    <a:prstGeom prst="rect">
                      <a:avLst/>
                    </a:prstGeom>
                  </pic:spPr>
                </pic:pic>
              </a:graphicData>
            </a:graphic>
          </wp:inline>
        </w:drawing>
      </w:r>
    </w:p>
    <w:p w:rsidR="00BB2870" w:rsidRPr="007954FA" w:rsidRDefault="00BB2870" w:rsidP="00BB2870">
      <w:pPr>
        <w:spacing w:line="240" w:lineRule="auto"/>
        <w:rPr>
          <w:sz w:val="22"/>
        </w:rPr>
      </w:pPr>
      <w:r w:rsidRPr="007954FA">
        <w:rPr>
          <w:rFonts w:eastAsia="方正黑体_GBK" w:hint="eastAsia"/>
          <w:color w:val="FF00FF"/>
          <w:sz w:val="28"/>
        </w:rPr>
        <w:t>考点</w:t>
      </w:r>
      <w:r w:rsidRPr="007954FA">
        <w:rPr>
          <w:rFonts w:ascii="NEU-HZ-S92" w:hAnsi="NEU-HZ-S92"/>
          <w:color w:val="FF00FF"/>
          <w:sz w:val="28"/>
        </w:rPr>
        <w:t>1</w:t>
      </w:r>
      <w:r w:rsidRPr="007954FA">
        <w:rPr>
          <w:i/>
          <w:color w:val="FF00FF"/>
          <w:sz w:val="28"/>
        </w:rPr>
        <w:t xml:space="preserve">　</w:t>
      </w:r>
      <w:r w:rsidRPr="007954FA">
        <w:rPr>
          <w:rFonts w:eastAsia="方正黑体_GBK" w:hint="eastAsia"/>
          <w:color w:val="FF00FF"/>
          <w:sz w:val="28"/>
        </w:rPr>
        <w:t>复习四则运算的意义和各部分之间的关系</w:t>
      </w:r>
    </w:p>
    <w:p w:rsidR="00BB2870" w:rsidRPr="007954FA" w:rsidRDefault="00BB2870" w:rsidP="00BB2870">
      <w:pPr>
        <w:spacing w:line="240" w:lineRule="auto"/>
        <w:rPr>
          <w:sz w:val="22"/>
        </w:rPr>
      </w:pPr>
      <w:r w:rsidRPr="007954FA">
        <w:rPr>
          <w:rFonts w:eastAsia="方正黑体_GBK" w:hint="eastAsia"/>
          <w:sz w:val="22"/>
        </w:rPr>
        <w:t>一、回顾整理。</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你能说出什么样的运算叫做加法吗</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全班汇报</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把两个数合并成一个数的运算</w:t>
      </w:r>
      <w:r w:rsidRPr="007954FA">
        <w:rPr>
          <w:rFonts w:ascii="方正书宋_GBK" w:hAnsi="方正书宋_GBK"/>
          <w:sz w:val="22"/>
        </w:rPr>
        <w:t>,</w:t>
      </w:r>
      <w:r w:rsidRPr="007954FA">
        <w:rPr>
          <w:rFonts w:hint="eastAsia"/>
          <w:sz w:val="22"/>
        </w:rPr>
        <w:t>叫做加法。</w:t>
      </w:r>
      <w:r w:rsidRPr="007954FA">
        <w:rPr>
          <w:rFonts w:hint="eastAsia"/>
          <w:sz w:val="22"/>
        </w:rPr>
        <w:t xml:space="preserve"> </w:t>
      </w:r>
      <w:r w:rsidRPr="007954FA">
        <w:rPr>
          <w:rFonts w:hint="eastAsia"/>
          <w:sz w:val="22"/>
        </w:rPr>
        <w:t>相加的两个数叫做加数</w:t>
      </w:r>
      <w:r w:rsidRPr="007954FA">
        <w:rPr>
          <w:rFonts w:ascii="方正书宋_GBK" w:hAnsi="方正书宋_GBK"/>
          <w:sz w:val="22"/>
        </w:rPr>
        <w:t>,</w:t>
      </w:r>
      <w:r w:rsidRPr="007954FA">
        <w:rPr>
          <w:rFonts w:hint="eastAsia"/>
          <w:sz w:val="22"/>
        </w:rPr>
        <w:t>加得的数叫做和。</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再说一说什么叫做减法</w:t>
      </w:r>
      <w:r w:rsidRPr="007954FA">
        <w:rPr>
          <w:rFonts w:ascii="方正书宋_GBK" w:hAnsi="方正书宋_GBK"/>
          <w:sz w:val="22"/>
        </w:rPr>
        <w:t>,</w:t>
      </w:r>
      <w:r w:rsidRPr="007954FA">
        <w:rPr>
          <w:rFonts w:hint="eastAsia"/>
          <w:sz w:val="22"/>
        </w:rPr>
        <w:t>它与加法有什么关系</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lastRenderedPageBreak/>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全班汇报</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已知两个数的和与其中一个加数</w:t>
      </w:r>
      <w:r w:rsidRPr="007954FA">
        <w:rPr>
          <w:rFonts w:ascii="方正书宋_GBK" w:hAnsi="方正书宋_GBK"/>
          <w:sz w:val="22"/>
        </w:rPr>
        <w:t>,</w:t>
      </w:r>
      <w:r w:rsidRPr="007954FA">
        <w:rPr>
          <w:rFonts w:hint="eastAsia"/>
          <w:sz w:val="22"/>
        </w:rPr>
        <w:t>求另一个加数的运算叫做减法。</w:t>
      </w:r>
      <w:r w:rsidRPr="007954FA">
        <w:rPr>
          <w:rFonts w:hint="eastAsia"/>
          <w:sz w:val="22"/>
        </w:rPr>
        <w:t xml:space="preserve"> </w:t>
      </w:r>
      <w:r w:rsidRPr="007954FA">
        <w:rPr>
          <w:rFonts w:hint="eastAsia"/>
          <w:sz w:val="22"/>
        </w:rPr>
        <w:t>在减法中</w:t>
      </w:r>
      <w:r w:rsidRPr="007954FA">
        <w:rPr>
          <w:rFonts w:ascii="方正书宋_GBK" w:hAnsi="方正书宋_GBK"/>
          <w:sz w:val="22"/>
        </w:rPr>
        <w:t>,</w:t>
      </w:r>
      <w:r w:rsidRPr="007954FA">
        <w:rPr>
          <w:rFonts w:hint="eastAsia"/>
          <w:sz w:val="22"/>
        </w:rPr>
        <w:t>已知的和叫做被减数</w:t>
      </w:r>
      <w:r w:rsidRPr="007954FA">
        <w:rPr>
          <w:rFonts w:ascii="方正书宋_GBK" w:hAnsi="方正书宋_GBK"/>
          <w:sz w:val="22"/>
        </w:rPr>
        <w:t>,</w:t>
      </w:r>
      <w:r w:rsidRPr="007954FA">
        <w:rPr>
          <w:rFonts w:hint="eastAsia"/>
          <w:sz w:val="22"/>
        </w:rPr>
        <w:t>减得的数叫做差。减法是加法的逆运算。</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谁来说一说</w:t>
      </w:r>
      <w:r w:rsidRPr="007954FA">
        <w:rPr>
          <w:rFonts w:ascii="方正书宋_GBK" w:hAnsi="方正书宋_GBK"/>
          <w:sz w:val="22"/>
        </w:rPr>
        <w:t>,</w:t>
      </w:r>
      <w:r w:rsidRPr="007954FA">
        <w:rPr>
          <w:rFonts w:hint="eastAsia"/>
          <w:sz w:val="22"/>
        </w:rPr>
        <w:t>什么叫做乘法</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全班汇报</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求几个相同加数的和的简便运算</w:t>
      </w:r>
      <w:r w:rsidRPr="007954FA">
        <w:rPr>
          <w:rFonts w:ascii="方正书宋_GBK" w:hAnsi="方正书宋_GBK"/>
          <w:sz w:val="22"/>
        </w:rPr>
        <w:t>,</w:t>
      </w:r>
      <w:r w:rsidRPr="007954FA">
        <w:rPr>
          <w:rFonts w:hint="eastAsia"/>
          <w:sz w:val="22"/>
        </w:rPr>
        <w:t>叫做乘法。</w:t>
      </w:r>
      <w:r w:rsidRPr="007954FA">
        <w:rPr>
          <w:rFonts w:hint="eastAsia"/>
          <w:sz w:val="22"/>
        </w:rPr>
        <w:t xml:space="preserve"> </w:t>
      </w:r>
      <w:r w:rsidRPr="007954FA">
        <w:rPr>
          <w:rFonts w:hint="eastAsia"/>
          <w:sz w:val="22"/>
        </w:rPr>
        <w:t>相乘的两个数叫做因数</w:t>
      </w:r>
      <w:r w:rsidRPr="007954FA">
        <w:rPr>
          <w:rFonts w:ascii="方正书宋_GBK" w:hAnsi="方正书宋_GBK"/>
          <w:sz w:val="22"/>
        </w:rPr>
        <w:t>,</w:t>
      </w:r>
      <w:r w:rsidRPr="007954FA">
        <w:rPr>
          <w:rFonts w:hint="eastAsia"/>
          <w:sz w:val="22"/>
        </w:rPr>
        <w:t>乘得的数叫做积。</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根据乘法的意义</w:t>
      </w:r>
      <w:r w:rsidRPr="007954FA">
        <w:rPr>
          <w:rFonts w:ascii="方正书宋_GBK" w:hAnsi="方正书宋_GBK"/>
          <w:sz w:val="22"/>
        </w:rPr>
        <w:t>,</w:t>
      </w:r>
      <w:r w:rsidRPr="007954FA">
        <w:rPr>
          <w:rFonts w:hint="eastAsia"/>
          <w:sz w:val="22"/>
        </w:rPr>
        <w:t>说一说它与加法有什么联系。</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乘法就是加数相同时的简便计算。</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什么叫做除法</w:t>
      </w:r>
      <w:r w:rsidRPr="007954FA">
        <w:rPr>
          <w:rFonts w:ascii="方正书宋_GBK" w:hAnsi="方正书宋_GBK"/>
          <w:sz w:val="22"/>
        </w:rPr>
        <w:t>?</w:t>
      </w:r>
      <w:r w:rsidRPr="007954FA">
        <w:rPr>
          <w:rFonts w:hint="eastAsia"/>
          <w:sz w:val="22"/>
        </w:rPr>
        <w:t>它与乘法有什么关系</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全班汇报</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已知两个因数的积与其中一个因数</w:t>
      </w:r>
      <w:r w:rsidRPr="007954FA">
        <w:rPr>
          <w:rFonts w:ascii="方正书宋_GBK" w:hAnsi="方正书宋_GBK"/>
          <w:sz w:val="22"/>
        </w:rPr>
        <w:t>,</w:t>
      </w:r>
      <w:r w:rsidRPr="007954FA">
        <w:rPr>
          <w:rFonts w:hint="eastAsia"/>
          <w:sz w:val="22"/>
        </w:rPr>
        <w:t>求另一个因数的运算叫做除法。</w:t>
      </w:r>
      <w:r w:rsidRPr="007954FA">
        <w:rPr>
          <w:rFonts w:hint="eastAsia"/>
          <w:sz w:val="22"/>
        </w:rPr>
        <w:t xml:space="preserve"> </w:t>
      </w:r>
      <w:r w:rsidRPr="007954FA">
        <w:rPr>
          <w:rFonts w:hint="eastAsia"/>
          <w:sz w:val="22"/>
        </w:rPr>
        <w:t>在除法中</w:t>
      </w:r>
      <w:r w:rsidRPr="007954FA">
        <w:rPr>
          <w:rFonts w:ascii="方正书宋_GBK" w:hAnsi="方正书宋_GBK"/>
          <w:sz w:val="22"/>
        </w:rPr>
        <w:t>,</w:t>
      </w:r>
      <w:r w:rsidRPr="007954FA">
        <w:rPr>
          <w:rFonts w:hint="eastAsia"/>
          <w:sz w:val="22"/>
        </w:rPr>
        <w:t>已知的积叫做被除数</w:t>
      </w:r>
      <w:r w:rsidRPr="007954FA">
        <w:rPr>
          <w:rFonts w:ascii="方正书宋_GBK" w:hAnsi="方正书宋_GBK"/>
          <w:sz w:val="22"/>
        </w:rPr>
        <w:t>,</w:t>
      </w:r>
      <w:r w:rsidRPr="007954FA">
        <w:rPr>
          <w:rFonts w:hint="eastAsia"/>
          <w:sz w:val="22"/>
        </w:rPr>
        <w:t>除得的数叫做商。除法是乘法的逆运算。</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我们已经知道了四则运算的意义</w:t>
      </w:r>
      <w:r w:rsidRPr="007954FA">
        <w:rPr>
          <w:rFonts w:ascii="方正书宋_GBK" w:hAnsi="方正书宋_GBK"/>
          <w:sz w:val="22"/>
        </w:rPr>
        <w:t>,</w:t>
      </w:r>
      <w:r w:rsidRPr="007954FA">
        <w:rPr>
          <w:rFonts w:hint="eastAsia"/>
          <w:sz w:val="22"/>
        </w:rPr>
        <w:t>从上面的题中可以看出加法与减法、乘法与除法有怎样的关系</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减法是加法的逆运算</w:t>
      </w:r>
      <w:r w:rsidRPr="007954FA">
        <w:rPr>
          <w:rFonts w:ascii="方正书宋_GBK" w:hAnsi="方正书宋_GBK"/>
          <w:sz w:val="22"/>
        </w:rPr>
        <w:t>,</w:t>
      </w:r>
      <w:r w:rsidRPr="007954FA">
        <w:rPr>
          <w:rFonts w:hint="eastAsia"/>
          <w:sz w:val="22"/>
        </w:rPr>
        <w:t>除法是乘法的逆运算。</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四则运算中</w:t>
      </w:r>
      <w:r w:rsidRPr="007954FA">
        <w:rPr>
          <w:rFonts w:ascii="方正书宋_GBK" w:hAnsi="方正书宋_GBK"/>
          <w:sz w:val="22"/>
        </w:rPr>
        <w:t>,</w:t>
      </w:r>
      <w:r w:rsidRPr="007954FA">
        <w:rPr>
          <w:rFonts w:hint="eastAsia"/>
          <w:sz w:val="22"/>
        </w:rPr>
        <w:t>你知道哪些与</w:t>
      </w:r>
      <w:r w:rsidRPr="007954FA">
        <w:rPr>
          <w:sz w:val="22"/>
        </w:rPr>
        <w:t>0</w:t>
      </w:r>
      <w:r w:rsidRPr="007954FA">
        <w:rPr>
          <w:rFonts w:hint="eastAsia"/>
          <w:sz w:val="22"/>
        </w:rPr>
        <w:t>有关的运算知识</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一个数与</w:t>
      </w:r>
      <w:r w:rsidRPr="007954FA">
        <w:rPr>
          <w:sz w:val="22"/>
        </w:rPr>
        <w:t>0</w:t>
      </w:r>
      <w:r w:rsidRPr="007954FA">
        <w:rPr>
          <w:rFonts w:hint="eastAsia"/>
          <w:sz w:val="22"/>
        </w:rPr>
        <w:t>相加</w:t>
      </w:r>
      <w:r w:rsidRPr="007954FA">
        <w:rPr>
          <w:rFonts w:ascii="方正书宋_GBK" w:hAnsi="方正书宋_GBK"/>
          <w:sz w:val="22"/>
        </w:rPr>
        <w:t>,</w:t>
      </w:r>
      <w:r w:rsidRPr="007954FA">
        <w:rPr>
          <w:rFonts w:hint="eastAsia"/>
          <w:sz w:val="22"/>
        </w:rPr>
        <w:t>还得这个数</w:t>
      </w:r>
      <w:r w:rsidRPr="007954FA">
        <w:rPr>
          <w:rFonts w:ascii="方正书宋_GBK" w:hAnsi="方正书宋_GBK"/>
          <w:sz w:val="22"/>
        </w:rPr>
        <w:t>;</w:t>
      </w:r>
      <w:r w:rsidRPr="007954FA">
        <w:rPr>
          <w:rFonts w:hint="eastAsia"/>
          <w:sz w:val="22"/>
        </w:rPr>
        <w:t>一个数减去</w:t>
      </w:r>
      <w:r w:rsidRPr="007954FA">
        <w:rPr>
          <w:sz w:val="22"/>
        </w:rPr>
        <w:t>0</w:t>
      </w:r>
      <w:r w:rsidRPr="007954FA">
        <w:rPr>
          <w:rFonts w:ascii="方正书宋_GBK" w:hAnsi="方正书宋_GBK"/>
          <w:sz w:val="22"/>
        </w:rPr>
        <w:t>,</w:t>
      </w:r>
      <w:r w:rsidRPr="007954FA">
        <w:rPr>
          <w:rFonts w:hint="eastAsia"/>
          <w:sz w:val="22"/>
        </w:rPr>
        <w:t>还得这个数</w:t>
      </w:r>
      <w:r w:rsidRPr="007954FA">
        <w:rPr>
          <w:rFonts w:ascii="方正书宋_GBK" w:hAnsi="方正书宋_GBK"/>
          <w:sz w:val="22"/>
        </w:rPr>
        <w:t>;</w:t>
      </w:r>
      <w:r w:rsidRPr="007954FA">
        <w:rPr>
          <w:rFonts w:hint="eastAsia"/>
          <w:sz w:val="22"/>
        </w:rPr>
        <w:t>一个数与</w:t>
      </w:r>
      <w:r w:rsidRPr="007954FA">
        <w:rPr>
          <w:sz w:val="22"/>
        </w:rPr>
        <w:t>0</w:t>
      </w:r>
      <w:r w:rsidRPr="007954FA">
        <w:rPr>
          <w:rFonts w:hint="eastAsia"/>
          <w:sz w:val="22"/>
        </w:rPr>
        <w:t>相乘</w:t>
      </w:r>
      <w:r w:rsidRPr="007954FA">
        <w:rPr>
          <w:rFonts w:ascii="方正书宋_GBK" w:hAnsi="方正书宋_GBK"/>
          <w:sz w:val="22"/>
        </w:rPr>
        <w:t>,</w:t>
      </w:r>
      <w:r w:rsidRPr="007954FA">
        <w:rPr>
          <w:rFonts w:hint="eastAsia"/>
          <w:sz w:val="22"/>
        </w:rPr>
        <w:t>得</w:t>
      </w:r>
      <w:r w:rsidRPr="007954FA">
        <w:rPr>
          <w:sz w:val="22"/>
        </w:rPr>
        <w:t>0</w:t>
      </w:r>
      <w:r w:rsidRPr="007954FA">
        <w:rPr>
          <w:rFonts w:ascii="方正书宋_GBK" w:hAnsi="方正书宋_GBK"/>
          <w:sz w:val="22"/>
        </w:rPr>
        <w:t>;</w:t>
      </w:r>
      <w:r w:rsidRPr="007954FA">
        <w:rPr>
          <w:sz w:val="22"/>
        </w:rPr>
        <w:t>0</w:t>
      </w:r>
      <w:r w:rsidRPr="007954FA">
        <w:rPr>
          <w:rFonts w:hint="eastAsia"/>
          <w:sz w:val="22"/>
        </w:rPr>
        <w:t>除以一个非零的数</w:t>
      </w:r>
      <w:r w:rsidRPr="007954FA">
        <w:rPr>
          <w:rFonts w:ascii="方正书宋_GBK" w:hAnsi="方正书宋_GBK"/>
          <w:sz w:val="22"/>
        </w:rPr>
        <w:t>,</w:t>
      </w:r>
      <w:r w:rsidRPr="007954FA">
        <w:rPr>
          <w:rFonts w:hint="eastAsia"/>
          <w:sz w:val="22"/>
        </w:rPr>
        <w:t>得</w:t>
      </w:r>
      <w:r w:rsidRPr="007954FA">
        <w:rPr>
          <w:sz w:val="22"/>
        </w:rPr>
        <w:t>0</w:t>
      </w:r>
      <w:r w:rsidRPr="007954FA">
        <w:rPr>
          <w:rFonts w:ascii="方正书宋_GBK" w:hAnsi="方正书宋_GBK"/>
          <w:sz w:val="22"/>
        </w:rPr>
        <w:t>;</w:t>
      </w:r>
      <w:r w:rsidRPr="007954FA">
        <w:rPr>
          <w:sz w:val="22"/>
        </w:rPr>
        <w:t>0</w:t>
      </w:r>
      <w:r w:rsidRPr="007954FA">
        <w:rPr>
          <w:rFonts w:hint="eastAsia"/>
          <w:sz w:val="22"/>
        </w:rPr>
        <w:t>不能作除数。</w:t>
      </w:r>
    </w:p>
    <w:p w:rsidR="00BB2870" w:rsidRPr="007954FA" w:rsidRDefault="00BB2870" w:rsidP="00BB2870">
      <w:pPr>
        <w:spacing w:line="240" w:lineRule="auto"/>
        <w:rPr>
          <w:sz w:val="22"/>
        </w:rPr>
      </w:pPr>
      <w:r w:rsidRPr="007954FA">
        <w:rPr>
          <w:rFonts w:eastAsia="方正黑体_GBK" w:hint="eastAsia"/>
          <w:sz w:val="22"/>
        </w:rPr>
        <w:t>二、例题讲解。</w:t>
      </w:r>
    </w:p>
    <w:p w:rsidR="00BB2870" w:rsidRPr="007954FA" w:rsidRDefault="00BB2870" w:rsidP="00BB2870">
      <w:pPr>
        <w:spacing w:line="240" w:lineRule="auto"/>
        <w:ind w:firstLineChars="200" w:firstLine="440"/>
        <w:rPr>
          <w:sz w:val="22"/>
        </w:rPr>
      </w:pPr>
      <w:r w:rsidRPr="007954FA">
        <w:rPr>
          <w:noProof/>
          <w:sz w:val="22"/>
        </w:rPr>
        <w:drawing>
          <wp:inline distT="0" distB="0" distL="0" distR="0">
            <wp:extent cx="291960" cy="146520"/>
            <wp:effectExtent l="0" t="0" r="0" b="0"/>
            <wp:docPr id="1465" name="lt1.jpg" descr="id:2147508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22"/>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根据</w:t>
      </w:r>
      <w:r w:rsidRPr="007954FA">
        <w:rPr>
          <w:sz w:val="22"/>
        </w:rPr>
        <w:t>864+325=1189</w:t>
      </w:r>
      <w:r w:rsidRPr="007954FA">
        <w:rPr>
          <w:rFonts w:hint="eastAsia"/>
          <w:sz w:val="22"/>
        </w:rPr>
        <w:t>直接写出下面两道题的得数。</w:t>
      </w:r>
    </w:p>
    <w:p w:rsidR="00BB2870" w:rsidRPr="007954FA" w:rsidRDefault="00BB2870" w:rsidP="00BB2870">
      <w:pPr>
        <w:spacing w:line="240" w:lineRule="auto"/>
        <w:ind w:firstLineChars="200" w:firstLine="440"/>
        <w:rPr>
          <w:sz w:val="22"/>
        </w:rPr>
      </w:pPr>
      <w:r w:rsidRPr="007954FA">
        <w:rPr>
          <w:sz w:val="22"/>
        </w:rPr>
        <w:lastRenderedPageBreak/>
        <w:t>1189-864=</w:t>
      </w:r>
      <w:r w:rsidRPr="007954FA">
        <w:rPr>
          <w:i/>
          <w:sz w:val="22"/>
        </w:rPr>
        <w:t xml:space="preserve">　　　　　　</w:t>
      </w:r>
      <w:r w:rsidRPr="007954FA">
        <w:rPr>
          <w:sz w:val="22"/>
        </w:rPr>
        <w:t>1189-325=</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根据</w:t>
      </w:r>
      <w:r w:rsidRPr="007954FA">
        <w:rPr>
          <w:sz w:val="22"/>
        </w:rPr>
        <w:t>36×14=504</w:t>
      </w:r>
      <w:r w:rsidRPr="007954FA">
        <w:rPr>
          <w:rFonts w:hint="eastAsia"/>
          <w:sz w:val="22"/>
        </w:rPr>
        <w:t>直接写出下面两道题的得数。</w:t>
      </w:r>
    </w:p>
    <w:p w:rsidR="00BB2870" w:rsidRPr="007954FA" w:rsidRDefault="00BB2870" w:rsidP="00BB2870">
      <w:pPr>
        <w:spacing w:line="240" w:lineRule="auto"/>
        <w:ind w:firstLineChars="200" w:firstLine="440"/>
        <w:rPr>
          <w:sz w:val="22"/>
        </w:rPr>
      </w:pPr>
      <w:r w:rsidRPr="007954FA">
        <w:rPr>
          <w:sz w:val="22"/>
        </w:rPr>
        <w:t>504÷14=</w:t>
      </w:r>
      <w:r w:rsidRPr="007954FA">
        <w:rPr>
          <w:i/>
          <w:sz w:val="22"/>
        </w:rPr>
        <w:t xml:space="preserve">　　　　　</w:t>
      </w:r>
      <w:r w:rsidRPr="007954FA">
        <w:rPr>
          <w:sz w:val="22"/>
        </w:rPr>
        <w:t>504÷36=</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计算</w:t>
      </w:r>
      <w:r w:rsidRPr="007954FA">
        <w:rPr>
          <w:sz w:val="22"/>
        </w:rPr>
        <w:t>0÷27+5×0+4</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325</w:t>
      </w:r>
      <w:r w:rsidRPr="007954FA">
        <w:rPr>
          <w:i/>
          <w:sz w:val="22"/>
        </w:rPr>
        <w:t xml:space="preserve">　</w:t>
      </w:r>
      <w:r w:rsidRPr="007954FA">
        <w:rPr>
          <w:rFonts w:hint="eastAsia"/>
          <w:sz w:val="22"/>
        </w:rPr>
        <w:t xml:space="preserve"> </w:t>
      </w:r>
      <w:r w:rsidRPr="007954FA">
        <w:rPr>
          <w:sz w:val="22"/>
        </w:rPr>
        <w:t>864</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36</w:t>
      </w:r>
      <w:r w:rsidRPr="007954FA">
        <w:rPr>
          <w:i/>
          <w:sz w:val="22"/>
        </w:rPr>
        <w:t xml:space="preserve">　</w:t>
      </w:r>
      <w:r w:rsidRPr="007954FA">
        <w:rPr>
          <w:sz w:val="22"/>
        </w:rPr>
        <w:t>14</w:t>
      </w:r>
      <w:r w:rsidRPr="007954FA">
        <w:rPr>
          <w:i/>
          <w:sz w:val="22"/>
        </w:rPr>
        <w:t xml:space="preserve">　</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4</w:t>
      </w:r>
    </w:p>
    <w:p w:rsidR="00BB2870" w:rsidRPr="007954FA" w:rsidRDefault="00BB2870" w:rsidP="00BB2870">
      <w:pPr>
        <w:spacing w:line="240" w:lineRule="auto"/>
        <w:rPr>
          <w:sz w:val="22"/>
        </w:rPr>
      </w:pPr>
      <w:r w:rsidRPr="007954FA">
        <w:rPr>
          <w:rFonts w:eastAsia="方正黑体_GBK" w:hint="eastAsia"/>
          <w:sz w:val="22"/>
        </w:rPr>
        <w:t>三、巩固练习。</w:t>
      </w:r>
    </w:p>
    <w:p w:rsidR="00BB2870" w:rsidRPr="007954FA" w:rsidRDefault="00BB2870" w:rsidP="00BB2870">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根据</w:t>
      </w:r>
      <w:r w:rsidRPr="007954FA">
        <w:rPr>
          <w:sz w:val="22"/>
        </w:rPr>
        <w:t>316+59=375</w:t>
      </w:r>
      <w:r w:rsidRPr="007954FA">
        <w:rPr>
          <w:rFonts w:hint="eastAsia"/>
          <w:sz w:val="22"/>
        </w:rPr>
        <w:t>这个式子写出两个减法算式。</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根据</w:t>
      </w:r>
      <w:r w:rsidRPr="007954FA">
        <w:rPr>
          <w:sz w:val="22"/>
        </w:rPr>
        <w:t>375÷3=125</w:t>
      </w:r>
      <w:r w:rsidRPr="007954FA">
        <w:rPr>
          <w:rFonts w:hint="eastAsia"/>
          <w:sz w:val="22"/>
        </w:rPr>
        <w:t>这个式子写出一个乘法和一个除法算式。</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计算</w:t>
      </w:r>
      <w:r w:rsidRPr="007954FA">
        <w:rPr>
          <w:sz w:val="22"/>
        </w:rPr>
        <w:t>0÷50</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学生独立做</w:t>
      </w:r>
      <w:r w:rsidRPr="007954FA">
        <w:rPr>
          <w:rFonts w:ascii="方正楷体_GBK" w:hAnsi="方正楷体_GBK"/>
          <w:sz w:val="22"/>
        </w:rPr>
        <w:t>,</w:t>
      </w:r>
      <w:r w:rsidRPr="007954FA">
        <w:rPr>
          <w:rFonts w:eastAsia="方正楷体_GBK" w:hint="eastAsia"/>
          <w:sz w:val="22"/>
        </w:rPr>
        <w:t>订正时</w:t>
      </w:r>
      <w:r w:rsidRPr="007954FA">
        <w:rPr>
          <w:rFonts w:ascii="方正楷体_GBK" w:hAnsi="方正楷体_GBK"/>
          <w:sz w:val="22"/>
        </w:rPr>
        <w:t>,</w:t>
      </w:r>
      <w:r w:rsidRPr="007954FA">
        <w:rPr>
          <w:rFonts w:eastAsia="方正楷体_GBK" w:hint="eastAsia"/>
          <w:sz w:val="22"/>
        </w:rPr>
        <w:t>让学生说说理由</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375-316=59</w:t>
      </w:r>
      <w:r w:rsidRPr="007954FA">
        <w:rPr>
          <w:i/>
          <w:sz w:val="22"/>
        </w:rPr>
        <w:t xml:space="preserve">　</w:t>
      </w:r>
      <w:r w:rsidRPr="007954FA">
        <w:rPr>
          <w:sz w:val="22"/>
        </w:rPr>
        <w:t>375-59=316</w:t>
      </w:r>
    </w:p>
    <w:p w:rsidR="00BB2870" w:rsidRPr="007954FA" w:rsidRDefault="00BB2870" w:rsidP="00BB2870">
      <w:pPr>
        <w:spacing w:line="240" w:lineRule="auto"/>
        <w:rPr>
          <w:sz w:val="22"/>
        </w:rPr>
      </w:pPr>
      <w:r w:rsidRPr="007954FA">
        <w:rPr>
          <w:rFonts w:ascii="NEU-HZ-S92" w:hAnsi="NEU-HZ-S92"/>
          <w:sz w:val="22"/>
        </w:rPr>
        <w:t>2</w:t>
      </w:r>
      <w:r w:rsidRPr="007954FA">
        <w:rPr>
          <w:i/>
          <w:sz w:val="22"/>
        </w:rPr>
        <w:t>.</w:t>
      </w:r>
      <w:r w:rsidRPr="007954FA">
        <w:rPr>
          <w:sz w:val="22"/>
        </w:rPr>
        <w:t>125×3=375</w:t>
      </w:r>
      <w:r w:rsidRPr="007954FA">
        <w:rPr>
          <w:i/>
          <w:sz w:val="22"/>
        </w:rPr>
        <w:t xml:space="preserve">　</w:t>
      </w:r>
      <w:r w:rsidRPr="007954FA">
        <w:rPr>
          <w:sz w:val="22"/>
        </w:rPr>
        <w:t>375÷125=3</w:t>
      </w:r>
      <w:r w:rsidRPr="007954FA">
        <w:rPr>
          <w:i/>
          <w:sz w:val="22"/>
        </w:rPr>
        <w:t xml:space="preserve">　</w:t>
      </w:r>
      <w:r w:rsidRPr="007954FA">
        <w:rPr>
          <w:rFonts w:ascii="NEU-HZ-S92" w:hAnsi="NEU-HZ-S92"/>
          <w:sz w:val="22"/>
        </w:rPr>
        <w:t>3</w:t>
      </w:r>
      <w:r w:rsidRPr="007954FA">
        <w:rPr>
          <w:i/>
          <w:sz w:val="22"/>
        </w:rPr>
        <w:t>.</w:t>
      </w:r>
      <w:r w:rsidRPr="007954FA">
        <w:rPr>
          <w:sz w:val="22"/>
        </w:rPr>
        <w:t>0</w:t>
      </w:r>
    </w:p>
    <w:p w:rsidR="00BB2870" w:rsidRPr="007954FA" w:rsidRDefault="00BB2870" w:rsidP="00BB2870">
      <w:pPr>
        <w:spacing w:line="240" w:lineRule="auto"/>
        <w:rPr>
          <w:sz w:val="22"/>
        </w:rPr>
      </w:pPr>
      <w:r w:rsidRPr="007954FA">
        <w:rPr>
          <w:rFonts w:eastAsia="方正黑体_GBK" w:hint="eastAsia"/>
          <w:color w:val="FF00FF"/>
          <w:sz w:val="28"/>
        </w:rPr>
        <w:t>考点</w:t>
      </w:r>
      <w:r w:rsidRPr="007954FA">
        <w:rPr>
          <w:rFonts w:ascii="NEU-HZ-S92" w:hAnsi="NEU-HZ-S92"/>
          <w:color w:val="FF00FF"/>
          <w:sz w:val="28"/>
        </w:rPr>
        <w:t>2</w:t>
      </w:r>
      <w:r w:rsidRPr="007954FA">
        <w:rPr>
          <w:i/>
          <w:color w:val="FF00FF"/>
          <w:sz w:val="28"/>
        </w:rPr>
        <w:t xml:space="preserve">　</w:t>
      </w:r>
      <w:r w:rsidRPr="007954FA">
        <w:rPr>
          <w:rFonts w:eastAsia="方正黑体_GBK" w:hint="eastAsia"/>
          <w:color w:val="FF00FF"/>
          <w:sz w:val="28"/>
        </w:rPr>
        <w:t>四则运算的运算顺序</w:t>
      </w:r>
    </w:p>
    <w:p w:rsidR="00BB2870" w:rsidRPr="007954FA" w:rsidRDefault="00BB2870" w:rsidP="00BB2870">
      <w:pPr>
        <w:spacing w:line="240" w:lineRule="auto"/>
        <w:rPr>
          <w:sz w:val="22"/>
        </w:rPr>
      </w:pPr>
      <w:r w:rsidRPr="007954FA">
        <w:rPr>
          <w:rFonts w:eastAsia="方正黑体_GBK" w:hint="eastAsia"/>
          <w:sz w:val="22"/>
        </w:rPr>
        <w:t>一、回顾整理。</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对于四则混合运算</w:t>
      </w:r>
      <w:r w:rsidRPr="007954FA">
        <w:rPr>
          <w:rFonts w:ascii="方正书宋_GBK" w:hAnsi="方正书宋_GBK"/>
          <w:sz w:val="22"/>
        </w:rPr>
        <w:t>,</w:t>
      </w:r>
      <w:r w:rsidRPr="007954FA">
        <w:rPr>
          <w:rFonts w:hint="eastAsia"/>
          <w:sz w:val="22"/>
        </w:rPr>
        <w:t>该怎样计算呢</w:t>
      </w:r>
      <w:r w:rsidRPr="007954FA">
        <w:rPr>
          <w:rFonts w:ascii="方正书宋_GBK" w:hAnsi="方正书宋_GBK"/>
          <w:sz w:val="22"/>
        </w:rPr>
        <w:t>?</w:t>
      </w:r>
      <w:r w:rsidRPr="007954FA">
        <w:rPr>
          <w:rFonts w:hint="eastAsia"/>
          <w:sz w:val="22"/>
        </w:rPr>
        <w:t xml:space="preserve"> </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同级运算</w:t>
      </w:r>
      <w:r w:rsidRPr="007954FA">
        <w:rPr>
          <w:rFonts w:ascii="方正书宋_GBK" w:hAnsi="方正书宋_GBK"/>
          <w:sz w:val="22"/>
        </w:rPr>
        <w:t>,</w:t>
      </w:r>
      <w:r w:rsidRPr="007954FA">
        <w:rPr>
          <w:rFonts w:hint="eastAsia"/>
          <w:sz w:val="22"/>
        </w:rPr>
        <w:t>从左往右</w:t>
      </w:r>
      <w:r w:rsidRPr="007954FA">
        <w:rPr>
          <w:rFonts w:ascii="方正书宋_GBK" w:hAnsi="方正书宋_GBK"/>
          <w:sz w:val="22"/>
        </w:rPr>
        <w:t>;</w:t>
      </w:r>
      <w:r w:rsidRPr="007954FA">
        <w:rPr>
          <w:rFonts w:hint="eastAsia"/>
          <w:sz w:val="22"/>
        </w:rPr>
        <w:t>两级运算</w:t>
      </w:r>
      <w:r w:rsidRPr="007954FA">
        <w:rPr>
          <w:rFonts w:ascii="方正书宋_GBK" w:hAnsi="方正书宋_GBK"/>
          <w:sz w:val="22"/>
        </w:rPr>
        <w:t>,</w:t>
      </w:r>
      <w:r w:rsidRPr="007954FA">
        <w:rPr>
          <w:rFonts w:hint="eastAsia"/>
          <w:sz w:val="22"/>
        </w:rPr>
        <w:t>先乘除</w:t>
      </w:r>
      <w:r w:rsidRPr="007954FA">
        <w:rPr>
          <w:rFonts w:ascii="方正书宋_GBK" w:hAnsi="方正书宋_GBK"/>
          <w:sz w:val="22"/>
        </w:rPr>
        <w:t>,</w:t>
      </w:r>
      <w:r w:rsidRPr="007954FA">
        <w:rPr>
          <w:rFonts w:hint="eastAsia"/>
          <w:sz w:val="22"/>
        </w:rPr>
        <w:t>后加减</w:t>
      </w:r>
      <w:r w:rsidRPr="007954FA">
        <w:rPr>
          <w:rFonts w:ascii="方正书宋_GBK" w:hAnsi="方正书宋_GBK"/>
          <w:sz w:val="22"/>
        </w:rPr>
        <w:t>;</w:t>
      </w:r>
      <w:r w:rsidRPr="007954FA">
        <w:rPr>
          <w:rFonts w:hint="eastAsia"/>
          <w:sz w:val="22"/>
        </w:rPr>
        <w:t>有括号时</w:t>
      </w:r>
      <w:r w:rsidRPr="007954FA">
        <w:rPr>
          <w:rFonts w:ascii="方正书宋_GBK" w:hAnsi="方正书宋_GBK"/>
          <w:sz w:val="22"/>
        </w:rPr>
        <w:t>,</w:t>
      </w:r>
      <w:r w:rsidRPr="007954FA">
        <w:rPr>
          <w:rFonts w:hint="eastAsia"/>
          <w:sz w:val="22"/>
        </w:rPr>
        <w:t>要先算括号里的</w:t>
      </w:r>
      <w:r w:rsidRPr="007954FA">
        <w:rPr>
          <w:rFonts w:ascii="方正书宋_GBK" w:hAnsi="方正书宋_GBK"/>
          <w:sz w:val="22"/>
        </w:rPr>
        <w:t>,</w:t>
      </w:r>
      <w:r w:rsidRPr="007954FA">
        <w:rPr>
          <w:rFonts w:hint="eastAsia"/>
          <w:sz w:val="22"/>
        </w:rPr>
        <w:t>再算括号外的。</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一个算式里</w:t>
      </w:r>
      <w:r w:rsidRPr="007954FA">
        <w:rPr>
          <w:rFonts w:ascii="方正书宋_GBK" w:hAnsi="方正书宋_GBK"/>
          <w:sz w:val="22"/>
        </w:rPr>
        <w:t>,</w:t>
      </w:r>
      <w:r w:rsidRPr="007954FA">
        <w:rPr>
          <w:rFonts w:hint="eastAsia"/>
          <w:sz w:val="22"/>
        </w:rPr>
        <w:t>如果想改变运算顺序</w:t>
      </w:r>
      <w:r w:rsidRPr="007954FA">
        <w:rPr>
          <w:rFonts w:ascii="方正书宋_GBK" w:hAnsi="方正书宋_GBK"/>
          <w:sz w:val="22"/>
        </w:rPr>
        <w:t>,</w:t>
      </w:r>
      <w:r w:rsidRPr="007954FA">
        <w:rPr>
          <w:rFonts w:hint="eastAsia"/>
          <w:sz w:val="22"/>
        </w:rPr>
        <w:t>我们应该怎么办</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要想改变某一个算式中的运算顺序</w:t>
      </w:r>
      <w:r w:rsidRPr="007954FA">
        <w:rPr>
          <w:rFonts w:ascii="方正书宋_GBK" w:hAnsi="方正书宋_GBK"/>
          <w:sz w:val="22"/>
        </w:rPr>
        <w:t>,</w:t>
      </w:r>
      <w:r w:rsidRPr="007954FA">
        <w:rPr>
          <w:rFonts w:hint="eastAsia"/>
          <w:sz w:val="22"/>
        </w:rPr>
        <w:t>就要使用括号</w:t>
      </w:r>
      <w:r w:rsidRPr="007954FA">
        <w:rPr>
          <w:rFonts w:ascii="方正书宋_GBK" w:hAnsi="方正书宋_GBK"/>
          <w:sz w:val="22"/>
        </w:rPr>
        <w:t>,</w:t>
      </w:r>
      <w:r w:rsidRPr="007954FA">
        <w:rPr>
          <w:rFonts w:hint="eastAsia"/>
          <w:sz w:val="22"/>
        </w:rPr>
        <w:t>如果想改变一次就使用小括号</w:t>
      </w:r>
      <w:r w:rsidRPr="007954FA">
        <w:rPr>
          <w:rFonts w:ascii="方正书宋_GBK" w:hAnsi="方正书宋_GBK"/>
          <w:sz w:val="22"/>
        </w:rPr>
        <w:t>,</w:t>
      </w:r>
      <w:r w:rsidRPr="007954FA">
        <w:rPr>
          <w:rFonts w:hint="eastAsia"/>
          <w:sz w:val="22"/>
        </w:rPr>
        <w:t>想要改变两次就使用中括号和小括号。</w:t>
      </w:r>
    </w:p>
    <w:p w:rsidR="00BB2870" w:rsidRPr="007954FA" w:rsidRDefault="00BB2870" w:rsidP="00BB2870">
      <w:pPr>
        <w:spacing w:line="240" w:lineRule="auto"/>
        <w:ind w:firstLineChars="200" w:firstLine="440"/>
        <w:rPr>
          <w:sz w:val="22"/>
        </w:rPr>
      </w:pPr>
      <w:r w:rsidRPr="007954FA">
        <w:rPr>
          <w:rFonts w:hint="eastAsia"/>
          <w:sz w:val="22"/>
        </w:rPr>
        <w:t>小结</w:t>
      </w:r>
      <w:r w:rsidRPr="007954FA">
        <w:rPr>
          <w:rFonts w:ascii="方正书宋_GBK" w:hAnsi="方正书宋_GBK"/>
          <w:sz w:val="22"/>
        </w:rPr>
        <w:t>:</w:t>
      </w:r>
      <w:r w:rsidRPr="007954FA">
        <w:rPr>
          <w:rFonts w:hint="eastAsia"/>
          <w:sz w:val="22"/>
        </w:rPr>
        <w:t>四则混合运算方法。</w:t>
      </w:r>
    </w:p>
    <w:p w:rsidR="00BB2870" w:rsidRPr="007954FA" w:rsidRDefault="00BB2870" w:rsidP="00BB2870">
      <w:pPr>
        <w:spacing w:line="240" w:lineRule="auto"/>
        <w:ind w:firstLineChars="200" w:firstLine="440"/>
        <w:rPr>
          <w:sz w:val="22"/>
        </w:rPr>
      </w:pPr>
      <w:r w:rsidRPr="007954FA">
        <w:rPr>
          <w:rFonts w:hint="eastAsia"/>
          <w:sz w:val="22"/>
        </w:rPr>
        <w:lastRenderedPageBreak/>
        <w:t>一看。</w:t>
      </w:r>
      <w:r w:rsidRPr="007954FA">
        <w:rPr>
          <w:rFonts w:ascii="方正楷体_GBK" w:hAnsi="方正楷体_GBK"/>
          <w:sz w:val="22"/>
        </w:rPr>
        <w:t>(</w:t>
      </w:r>
      <w:r w:rsidRPr="007954FA">
        <w:rPr>
          <w:rFonts w:eastAsia="方正楷体_GBK" w:hint="eastAsia"/>
          <w:sz w:val="22"/>
        </w:rPr>
        <w:t>看数字</w:t>
      </w:r>
      <w:r w:rsidRPr="007954FA">
        <w:rPr>
          <w:rFonts w:ascii="方正楷体_GBK" w:hAnsi="方正楷体_GBK"/>
          <w:sz w:val="22"/>
        </w:rPr>
        <w:t>,</w:t>
      </w:r>
      <w:r w:rsidRPr="007954FA">
        <w:rPr>
          <w:rFonts w:eastAsia="方正楷体_GBK" w:hint="eastAsia"/>
          <w:sz w:val="22"/>
        </w:rPr>
        <w:t>运算符号</w:t>
      </w:r>
      <w:r w:rsidRPr="007954FA">
        <w:rPr>
          <w:rFonts w:ascii="方正楷体_GBK" w:hAnsi="方正楷体_GBK"/>
          <w:sz w:val="22"/>
        </w:rPr>
        <w:t>,</w:t>
      </w:r>
      <w:r w:rsidRPr="007954FA">
        <w:rPr>
          <w:rFonts w:eastAsia="方正楷体_GBK" w:hint="eastAsia"/>
          <w:sz w:val="22"/>
        </w:rPr>
        <w:t>想想运算顺序是什么</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hint="eastAsia"/>
          <w:sz w:val="22"/>
        </w:rPr>
        <w:t>二画。</w:t>
      </w:r>
      <w:r w:rsidRPr="007954FA">
        <w:rPr>
          <w:rFonts w:ascii="方正楷体_GBK" w:hAnsi="方正楷体_GBK"/>
          <w:sz w:val="22"/>
        </w:rPr>
        <w:t>(</w:t>
      </w:r>
      <w:r w:rsidRPr="007954FA">
        <w:rPr>
          <w:rFonts w:eastAsia="方正楷体_GBK" w:hint="eastAsia"/>
          <w:sz w:val="22"/>
        </w:rPr>
        <w:t>画线</w:t>
      </w:r>
      <w:r w:rsidRPr="007954FA">
        <w:rPr>
          <w:rFonts w:ascii="方正楷体_GBK" w:hAnsi="方正楷体_GBK"/>
          <w:sz w:val="22"/>
        </w:rPr>
        <w:t>,</w:t>
      </w:r>
      <w:r w:rsidRPr="007954FA">
        <w:rPr>
          <w:rFonts w:eastAsia="方正楷体_GBK" w:hint="eastAsia"/>
          <w:sz w:val="22"/>
        </w:rPr>
        <w:t>哪一步先算</w:t>
      </w:r>
      <w:r w:rsidRPr="007954FA">
        <w:rPr>
          <w:rFonts w:ascii="方正楷体_GBK" w:hAnsi="方正楷体_GBK"/>
          <w:sz w:val="22"/>
        </w:rPr>
        <w:t>,</w:t>
      </w:r>
      <w:r w:rsidRPr="007954FA">
        <w:rPr>
          <w:rFonts w:eastAsia="方正楷体_GBK" w:hint="eastAsia"/>
          <w:sz w:val="22"/>
        </w:rPr>
        <w:t>就在那一步的下面画一条横线</w:t>
      </w:r>
      <w:r w:rsidRPr="007954FA">
        <w:rPr>
          <w:rFonts w:ascii="方正楷体_GBK" w:hAnsi="方正楷体_GBK"/>
          <w:sz w:val="22"/>
        </w:rPr>
        <w:t>,</w:t>
      </w:r>
      <w:r w:rsidRPr="007954FA">
        <w:rPr>
          <w:rFonts w:eastAsia="方正楷体_GBK" w:hint="eastAsia"/>
          <w:sz w:val="22"/>
        </w:rPr>
        <w:t>没有计算的要照抄下来</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hint="eastAsia"/>
          <w:sz w:val="22"/>
        </w:rPr>
        <w:t>三算。</w:t>
      </w:r>
      <w:r w:rsidRPr="007954FA">
        <w:rPr>
          <w:rFonts w:ascii="方正楷体_GBK" w:hAnsi="方正楷体_GBK"/>
          <w:sz w:val="22"/>
        </w:rPr>
        <w:t>(</w:t>
      </w:r>
      <w:r w:rsidRPr="007954FA">
        <w:rPr>
          <w:rFonts w:eastAsia="方正楷体_GBK" w:hint="eastAsia"/>
          <w:sz w:val="22"/>
        </w:rPr>
        <w:t>按照运算顺序计算</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hint="eastAsia"/>
          <w:sz w:val="22"/>
        </w:rPr>
        <w:t>四检验。</w:t>
      </w:r>
      <w:r w:rsidRPr="007954FA">
        <w:rPr>
          <w:rFonts w:ascii="方正楷体_GBK" w:hAnsi="方正楷体_GBK"/>
          <w:sz w:val="22"/>
        </w:rPr>
        <w:t>(</w:t>
      </w:r>
      <w:r w:rsidRPr="007954FA">
        <w:rPr>
          <w:rFonts w:eastAsia="方正楷体_GBK" w:hint="eastAsia"/>
          <w:sz w:val="22"/>
        </w:rPr>
        <w:t>检验运算顺序是否错误</w:t>
      </w:r>
      <w:r w:rsidRPr="007954FA">
        <w:rPr>
          <w:rFonts w:ascii="方正楷体_GBK" w:hAnsi="方正楷体_GBK"/>
          <w:sz w:val="22"/>
        </w:rPr>
        <w:t>,</w:t>
      </w:r>
      <w:r w:rsidRPr="007954FA">
        <w:rPr>
          <w:rFonts w:eastAsia="方正楷体_GBK" w:hint="eastAsia"/>
          <w:sz w:val="22"/>
        </w:rPr>
        <w:t>计算是否算错</w:t>
      </w:r>
      <w:r w:rsidRPr="007954FA">
        <w:rPr>
          <w:rFonts w:ascii="方正楷体_GBK" w:hAnsi="方正楷体_GBK"/>
          <w:sz w:val="22"/>
        </w:rPr>
        <w:t>)</w:t>
      </w:r>
    </w:p>
    <w:p w:rsidR="00BB2870" w:rsidRPr="007954FA" w:rsidRDefault="00BB2870" w:rsidP="00BB2870">
      <w:pPr>
        <w:spacing w:line="240" w:lineRule="auto"/>
        <w:rPr>
          <w:sz w:val="22"/>
        </w:rPr>
      </w:pPr>
      <w:r w:rsidRPr="007954FA">
        <w:rPr>
          <w:rFonts w:eastAsia="方正黑体_GBK" w:hint="eastAsia"/>
          <w:sz w:val="22"/>
        </w:rPr>
        <w:t>二、例题讲解。</w:t>
      </w:r>
    </w:p>
    <w:p w:rsidR="00BB2870" w:rsidRPr="007954FA" w:rsidRDefault="00BB2870" w:rsidP="00BB2870">
      <w:pPr>
        <w:spacing w:line="240" w:lineRule="auto"/>
        <w:ind w:firstLineChars="200" w:firstLine="440"/>
        <w:rPr>
          <w:sz w:val="22"/>
        </w:rPr>
      </w:pPr>
      <w:r w:rsidRPr="007954FA">
        <w:rPr>
          <w:noProof/>
          <w:sz w:val="22"/>
        </w:rPr>
        <w:drawing>
          <wp:inline distT="0" distB="0" distL="0" distR="0">
            <wp:extent cx="291960" cy="146520"/>
            <wp:effectExtent l="0" t="0" r="0" b="0"/>
            <wp:docPr id="1466" name="lt2.jpg" descr="id:2147508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23"/>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运算顺序。</w:t>
      </w:r>
    </w:p>
    <w:p w:rsidR="00BB2870" w:rsidRPr="007954FA" w:rsidRDefault="00BB2870" w:rsidP="00BB2870">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在没有括号的算式里</w:t>
      </w:r>
      <w:r w:rsidRPr="007954FA">
        <w:rPr>
          <w:rFonts w:ascii="方正书宋_GBK" w:hAnsi="方正书宋_GBK"/>
          <w:sz w:val="22"/>
        </w:rPr>
        <w:t>,</w:t>
      </w:r>
      <w:r w:rsidRPr="007954FA">
        <w:rPr>
          <w:rFonts w:hint="eastAsia"/>
          <w:sz w:val="22"/>
        </w:rPr>
        <w:t>如果只有加减法或者只有乘除法</w:t>
      </w:r>
      <w:r w:rsidRPr="007954FA">
        <w:rPr>
          <w:rFonts w:ascii="方正书宋_GBK" w:hAnsi="方正书宋_GBK"/>
          <w:sz w:val="22"/>
        </w:rPr>
        <w:t>,</w:t>
      </w:r>
      <w:r w:rsidRPr="007954FA">
        <w:rPr>
          <w:rFonts w:hint="eastAsia"/>
          <w:sz w:val="22"/>
        </w:rPr>
        <w:t>要</w:t>
      </w:r>
      <w:r w:rsidRPr="007954FA">
        <w:rPr>
          <w:i/>
          <w:sz w:val="22"/>
          <w:u w:val="single" w:color="000000"/>
        </w:rPr>
        <w:t xml:space="preserve">　　　　</w:t>
      </w:r>
      <w:r w:rsidRPr="007954FA">
        <w:rPr>
          <w:rFonts w:hint="eastAsia"/>
          <w:sz w:val="22"/>
        </w:rPr>
        <w:t>计算。</w:t>
      </w:r>
      <w:r w:rsidRPr="007954FA">
        <w:rPr>
          <w:rFonts w:hint="eastAsia"/>
          <w:sz w:val="22"/>
        </w:rPr>
        <w:t> </w:t>
      </w:r>
    </w:p>
    <w:p w:rsidR="00BB2870" w:rsidRPr="007954FA" w:rsidRDefault="00BB2870" w:rsidP="00BB2870">
      <w:pPr>
        <w:spacing w:line="240" w:lineRule="auto"/>
        <w:ind w:firstLineChars="200" w:firstLine="440"/>
        <w:rPr>
          <w:sz w:val="22"/>
        </w:rPr>
      </w:pPr>
      <w:r w:rsidRPr="007954FA">
        <w:rPr>
          <w:rFonts w:hint="eastAsia"/>
          <w:sz w:val="22"/>
        </w:rPr>
        <w:t>计算</w:t>
      </w:r>
      <w:r w:rsidRPr="007954FA">
        <w:rPr>
          <w:sz w:val="22"/>
        </w:rPr>
        <w:t>98-46+25</w:t>
      </w:r>
      <w:r w:rsidRPr="007954FA">
        <w:rPr>
          <w:rFonts w:ascii="方正书宋_GBK" w:hAnsi="方正书宋_GBK"/>
          <w:sz w:val="22"/>
        </w:rPr>
        <w:t>,</w:t>
      </w:r>
      <w:r w:rsidRPr="007954FA">
        <w:rPr>
          <w:sz w:val="22"/>
        </w:rPr>
        <w:t>6÷3×40</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从左往右按顺序</w:t>
      </w:r>
    </w:p>
    <w:p w:rsidR="00BB2870" w:rsidRPr="007954FA" w:rsidRDefault="00BB2870" w:rsidP="00BB2870">
      <w:pPr>
        <w:spacing w:line="240" w:lineRule="auto"/>
        <w:ind w:firstLineChars="200" w:firstLine="440"/>
        <w:rPr>
          <w:sz w:val="22"/>
        </w:rPr>
      </w:pPr>
      <w:r w:rsidRPr="007954FA">
        <w:rPr>
          <w:i/>
          <w:sz w:val="22"/>
        </w:rPr>
        <w:t xml:space="preserve">　</w:t>
      </w:r>
      <w:r w:rsidRPr="007954FA">
        <w:rPr>
          <w:sz w:val="22"/>
        </w:rPr>
        <w:t>98-46+25</w:t>
      </w:r>
      <w:r w:rsidRPr="007954FA">
        <w:rPr>
          <w:i/>
          <w:sz w:val="22"/>
        </w:rPr>
        <w:t xml:space="preserve">　　　</w:t>
      </w:r>
      <w:r w:rsidRPr="007954FA">
        <w:rPr>
          <w:sz w:val="22"/>
        </w:rPr>
        <w:t>6÷3×40</w:t>
      </w:r>
    </w:p>
    <w:p w:rsidR="00BB2870" w:rsidRPr="007954FA" w:rsidRDefault="00BB2870" w:rsidP="00BB2870">
      <w:pPr>
        <w:spacing w:line="240" w:lineRule="auto"/>
        <w:ind w:firstLineChars="200" w:firstLine="440"/>
        <w:rPr>
          <w:sz w:val="22"/>
        </w:rPr>
      </w:pPr>
      <w:r w:rsidRPr="007954FA">
        <w:rPr>
          <w:rFonts w:hint="eastAsia"/>
          <w:sz w:val="22"/>
        </w:rPr>
        <w:tab/>
      </w:r>
      <w:r w:rsidRPr="007954FA">
        <w:rPr>
          <w:sz w:val="22"/>
        </w:rPr>
        <w:t>=52+25</w:t>
      </w:r>
      <w:r w:rsidRPr="007954FA">
        <w:rPr>
          <w:rFonts w:hint="eastAsia"/>
          <w:sz w:val="22"/>
        </w:rPr>
        <w:tab/>
      </w:r>
      <w:r w:rsidRPr="007954FA">
        <w:rPr>
          <w:sz w:val="22"/>
        </w:rPr>
        <w:t>=2×40</w:t>
      </w:r>
    </w:p>
    <w:p w:rsidR="00BB2870" w:rsidRPr="007954FA" w:rsidRDefault="00BB2870" w:rsidP="00BB2870">
      <w:pPr>
        <w:spacing w:line="240" w:lineRule="auto"/>
        <w:ind w:firstLineChars="200" w:firstLine="440"/>
        <w:rPr>
          <w:sz w:val="22"/>
        </w:rPr>
      </w:pPr>
      <w:r w:rsidRPr="007954FA">
        <w:rPr>
          <w:rFonts w:hint="eastAsia"/>
          <w:sz w:val="22"/>
        </w:rPr>
        <w:tab/>
      </w:r>
      <w:r w:rsidRPr="007954FA">
        <w:rPr>
          <w:sz w:val="22"/>
        </w:rPr>
        <w:t>=77</w:t>
      </w:r>
      <w:r w:rsidRPr="007954FA">
        <w:rPr>
          <w:rFonts w:hint="eastAsia"/>
          <w:sz w:val="22"/>
        </w:rPr>
        <w:tab/>
      </w:r>
      <w:r w:rsidRPr="007954FA">
        <w:rPr>
          <w:sz w:val="22"/>
        </w:rPr>
        <w:t>=80</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在没有括号的算式里</w:t>
      </w:r>
      <w:r w:rsidRPr="007954FA">
        <w:rPr>
          <w:rFonts w:ascii="方正书宋_GBK" w:hAnsi="方正书宋_GBK"/>
          <w:sz w:val="22"/>
        </w:rPr>
        <w:t>,</w:t>
      </w:r>
      <w:r w:rsidRPr="007954FA">
        <w:rPr>
          <w:rFonts w:hint="eastAsia"/>
          <w:sz w:val="22"/>
        </w:rPr>
        <w:t>有乘除法和加减法</w:t>
      </w:r>
      <w:r w:rsidRPr="007954FA">
        <w:rPr>
          <w:rFonts w:ascii="方正书宋_GBK" w:hAnsi="方正书宋_GBK"/>
          <w:sz w:val="22"/>
        </w:rPr>
        <w:t>,</w:t>
      </w:r>
      <w:r w:rsidRPr="007954FA">
        <w:rPr>
          <w:rFonts w:hint="eastAsia"/>
          <w:sz w:val="22"/>
        </w:rPr>
        <w:t>要先算</w:t>
      </w:r>
      <w:r w:rsidRPr="007954FA">
        <w:rPr>
          <w:i/>
          <w:sz w:val="22"/>
          <w:u w:val="single" w:color="000000"/>
        </w:rPr>
        <w:t xml:space="preserve">　　　　</w:t>
      </w:r>
      <w:r w:rsidRPr="007954FA">
        <w:rPr>
          <w:rFonts w:hint="eastAsia"/>
          <w:sz w:val="22"/>
        </w:rPr>
        <w:t>。</w:t>
      </w:r>
      <w:r w:rsidRPr="007954FA">
        <w:rPr>
          <w:rFonts w:hint="eastAsia"/>
          <w:sz w:val="22"/>
        </w:rPr>
        <w:t> </w:t>
      </w:r>
    </w:p>
    <w:p w:rsidR="00BB2870" w:rsidRPr="007954FA" w:rsidRDefault="00BB2870" w:rsidP="00BB2870">
      <w:pPr>
        <w:spacing w:line="240" w:lineRule="auto"/>
        <w:ind w:firstLineChars="200" w:firstLine="440"/>
        <w:rPr>
          <w:sz w:val="22"/>
        </w:rPr>
      </w:pPr>
      <w:r w:rsidRPr="007954FA">
        <w:rPr>
          <w:rFonts w:hint="eastAsia"/>
          <w:sz w:val="22"/>
        </w:rPr>
        <w:t>计算</w:t>
      </w:r>
      <w:r w:rsidRPr="007954FA">
        <w:rPr>
          <w:sz w:val="22"/>
        </w:rPr>
        <w:t>36+64÷4</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乘除法</w:t>
      </w:r>
    </w:p>
    <w:p w:rsidR="00BB2870" w:rsidRPr="007954FA" w:rsidRDefault="00BB2870" w:rsidP="00BB2870">
      <w:pPr>
        <w:spacing w:line="240" w:lineRule="auto"/>
        <w:ind w:firstLineChars="200" w:firstLine="440"/>
        <w:rPr>
          <w:sz w:val="22"/>
        </w:rPr>
      </w:pPr>
      <w:r w:rsidRPr="007954FA">
        <w:rPr>
          <w:i/>
          <w:sz w:val="22"/>
        </w:rPr>
        <w:t xml:space="preserve">　</w:t>
      </w:r>
      <w:r w:rsidRPr="007954FA">
        <w:rPr>
          <w:sz w:val="22"/>
        </w:rPr>
        <w:t>36+64÷4</w:t>
      </w:r>
    </w:p>
    <w:p w:rsidR="00BB2870" w:rsidRPr="007954FA" w:rsidRDefault="00BB2870" w:rsidP="00BB2870">
      <w:pPr>
        <w:spacing w:line="240" w:lineRule="auto"/>
        <w:ind w:firstLineChars="200" w:firstLine="440"/>
        <w:rPr>
          <w:sz w:val="22"/>
        </w:rPr>
      </w:pPr>
      <w:r w:rsidRPr="007954FA">
        <w:rPr>
          <w:rFonts w:hint="eastAsia"/>
          <w:sz w:val="22"/>
        </w:rPr>
        <w:tab/>
      </w:r>
      <w:r w:rsidRPr="007954FA">
        <w:rPr>
          <w:sz w:val="22"/>
        </w:rPr>
        <w:t>=36+16</w:t>
      </w:r>
    </w:p>
    <w:p w:rsidR="00BB2870" w:rsidRPr="007954FA" w:rsidRDefault="00BB2870" w:rsidP="00BB2870">
      <w:pPr>
        <w:spacing w:line="240" w:lineRule="auto"/>
        <w:ind w:firstLineChars="200" w:firstLine="440"/>
        <w:rPr>
          <w:sz w:val="22"/>
        </w:rPr>
      </w:pPr>
      <w:r w:rsidRPr="007954FA">
        <w:rPr>
          <w:rFonts w:hint="eastAsia"/>
          <w:sz w:val="22"/>
        </w:rPr>
        <w:tab/>
      </w:r>
      <w:r w:rsidRPr="007954FA">
        <w:rPr>
          <w:sz w:val="22"/>
        </w:rPr>
        <w:t>=52</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算式里有括号的</w:t>
      </w:r>
      <w:r w:rsidRPr="007954FA">
        <w:rPr>
          <w:rFonts w:ascii="方正书宋_GBK" w:hAnsi="方正书宋_GBK"/>
          <w:sz w:val="22"/>
        </w:rPr>
        <w:t>,</w:t>
      </w:r>
      <w:r w:rsidRPr="007954FA">
        <w:rPr>
          <w:rFonts w:hint="eastAsia"/>
          <w:sz w:val="22"/>
        </w:rPr>
        <w:t>要先算</w:t>
      </w:r>
      <w:r w:rsidRPr="007954FA">
        <w:rPr>
          <w:i/>
          <w:sz w:val="22"/>
          <w:u w:val="single" w:color="000000"/>
        </w:rPr>
        <w:t xml:space="preserve">　　　　</w:t>
      </w:r>
      <w:r w:rsidRPr="007954FA">
        <w:rPr>
          <w:rFonts w:hint="eastAsia"/>
          <w:sz w:val="22"/>
        </w:rPr>
        <w:t>。</w:t>
      </w:r>
      <w:r w:rsidRPr="007954FA">
        <w:rPr>
          <w:rFonts w:hint="eastAsia"/>
          <w:sz w:val="22"/>
        </w:rPr>
        <w:t> </w:t>
      </w:r>
    </w:p>
    <w:p w:rsidR="00BB2870" w:rsidRPr="007954FA" w:rsidRDefault="00BB2870" w:rsidP="00BB2870">
      <w:pPr>
        <w:spacing w:line="240" w:lineRule="auto"/>
        <w:ind w:firstLineChars="200" w:firstLine="440"/>
        <w:rPr>
          <w:sz w:val="22"/>
        </w:rPr>
      </w:pPr>
      <w:r w:rsidRPr="007954FA">
        <w:rPr>
          <w:rFonts w:hint="eastAsia"/>
          <w:sz w:val="22"/>
        </w:rPr>
        <w:t>计算</w:t>
      </w:r>
      <w:r w:rsidRPr="007954FA">
        <w:rPr>
          <w:sz w:val="22"/>
        </w:rPr>
        <w:t>100÷</w:t>
      </w:r>
      <w:r w:rsidRPr="007954FA">
        <w:rPr>
          <w:rFonts w:ascii="方正书宋_GBK" w:hAnsi="方正书宋_GBK"/>
          <w:sz w:val="22"/>
        </w:rPr>
        <w:t>(</w:t>
      </w:r>
      <w:r w:rsidRPr="007954FA">
        <w:rPr>
          <w:sz w:val="22"/>
        </w:rPr>
        <w:t>4+21</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括号里面的</w:t>
      </w:r>
    </w:p>
    <w:p w:rsidR="00BB2870" w:rsidRPr="007954FA" w:rsidRDefault="00BB2870" w:rsidP="00BB2870">
      <w:pPr>
        <w:spacing w:line="240" w:lineRule="auto"/>
        <w:ind w:firstLineChars="200" w:firstLine="440"/>
        <w:rPr>
          <w:sz w:val="22"/>
        </w:rPr>
      </w:pPr>
      <w:r w:rsidRPr="007954FA">
        <w:rPr>
          <w:i/>
          <w:sz w:val="22"/>
        </w:rPr>
        <w:t xml:space="preserve">　</w:t>
      </w:r>
      <w:r w:rsidRPr="007954FA">
        <w:rPr>
          <w:sz w:val="22"/>
        </w:rPr>
        <w:t>100÷</w:t>
      </w:r>
      <w:r w:rsidRPr="007954FA">
        <w:rPr>
          <w:rFonts w:ascii="方正书宋_GBK" w:hAnsi="方正书宋_GBK"/>
          <w:sz w:val="22"/>
        </w:rPr>
        <w:t>(</w:t>
      </w:r>
      <w:r w:rsidRPr="007954FA">
        <w:rPr>
          <w:sz w:val="22"/>
        </w:rPr>
        <w:t>4+21</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hint="eastAsia"/>
          <w:sz w:val="22"/>
        </w:rPr>
        <w:lastRenderedPageBreak/>
        <w:tab/>
      </w:r>
      <w:r w:rsidRPr="007954FA">
        <w:rPr>
          <w:sz w:val="22"/>
        </w:rPr>
        <w:t>=100÷25</w:t>
      </w:r>
    </w:p>
    <w:p w:rsidR="00BB2870" w:rsidRPr="007954FA" w:rsidRDefault="00BB2870" w:rsidP="00BB2870">
      <w:pPr>
        <w:spacing w:line="240" w:lineRule="auto"/>
        <w:ind w:firstLineChars="200" w:firstLine="440"/>
        <w:rPr>
          <w:sz w:val="22"/>
        </w:rPr>
      </w:pPr>
      <w:r w:rsidRPr="007954FA">
        <w:rPr>
          <w:rFonts w:hint="eastAsia"/>
          <w:sz w:val="22"/>
        </w:rPr>
        <w:tab/>
      </w:r>
      <w:r w:rsidRPr="007954FA">
        <w:rPr>
          <w:sz w:val="22"/>
        </w:rPr>
        <w:t>=4</w:t>
      </w:r>
    </w:p>
    <w:p w:rsidR="00BB2870" w:rsidRPr="007954FA" w:rsidRDefault="00BB2870" w:rsidP="00BB2870">
      <w:pPr>
        <w:spacing w:line="240" w:lineRule="auto"/>
        <w:rPr>
          <w:sz w:val="22"/>
        </w:rPr>
      </w:pPr>
      <w:r w:rsidRPr="007954FA">
        <w:rPr>
          <w:rFonts w:eastAsia="方正黑体_GBK" w:hint="eastAsia"/>
          <w:sz w:val="22"/>
        </w:rPr>
        <w:t>三、巩固练习。</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你会根据</w:t>
      </w:r>
      <w:r w:rsidRPr="007954FA">
        <w:rPr>
          <w:sz w:val="22"/>
        </w:rPr>
        <w:t>316+59=375</w:t>
      </w:r>
      <w:r w:rsidRPr="007954FA">
        <w:rPr>
          <w:rFonts w:ascii="方正书宋_GBK" w:hAnsi="方正书宋_GBK"/>
          <w:sz w:val="22"/>
        </w:rPr>
        <w:t>,</w:t>
      </w:r>
      <w:r w:rsidRPr="007954FA">
        <w:rPr>
          <w:sz w:val="22"/>
        </w:rPr>
        <w:t>375÷3=125</w:t>
      </w:r>
      <w:r w:rsidRPr="007954FA">
        <w:rPr>
          <w:rFonts w:hint="eastAsia"/>
          <w:sz w:val="22"/>
        </w:rPr>
        <w:t>列出一个综合算式吗</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还能再根据</w:t>
      </w:r>
      <w:r w:rsidRPr="007954FA">
        <w:rPr>
          <w:sz w:val="22"/>
        </w:rPr>
        <w:t>375÷3=125</w:t>
      </w:r>
      <w:r w:rsidRPr="007954FA">
        <w:rPr>
          <w:rFonts w:ascii="方正书宋_GBK" w:hAnsi="方正书宋_GBK"/>
          <w:sz w:val="22"/>
        </w:rPr>
        <w:t>,</w:t>
      </w:r>
      <w:r w:rsidRPr="007954FA">
        <w:rPr>
          <w:sz w:val="22"/>
        </w:rPr>
        <w:t>125×16=2000</w:t>
      </w:r>
      <w:r w:rsidRPr="007954FA">
        <w:rPr>
          <w:rFonts w:hint="eastAsia"/>
          <w:sz w:val="22"/>
        </w:rPr>
        <w:t>列出一个综合算式吗</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学生独立做</w:t>
      </w:r>
      <w:r w:rsidRPr="007954FA">
        <w:rPr>
          <w:rFonts w:ascii="方正楷体_GBK" w:hAnsi="方正楷体_GBK"/>
          <w:sz w:val="22"/>
        </w:rPr>
        <w:t>,</w:t>
      </w:r>
      <w:r w:rsidRPr="007954FA">
        <w:rPr>
          <w:rFonts w:eastAsia="方正楷体_GBK" w:hint="eastAsia"/>
          <w:sz w:val="22"/>
        </w:rPr>
        <w:t>订正时</w:t>
      </w:r>
      <w:r w:rsidRPr="007954FA">
        <w:rPr>
          <w:rFonts w:ascii="方正楷体_GBK" w:hAnsi="方正楷体_GBK"/>
          <w:sz w:val="22"/>
        </w:rPr>
        <w:t>,</w:t>
      </w:r>
      <w:r w:rsidRPr="007954FA">
        <w:rPr>
          <w:rFonts w:eastAsia="方正楷体_GBK" w:hint="eastAsia"/>
          <w:sz w:val="22"/>
        </w:rPr>
        <w:t>让学生说说理由</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316+59</w:t>
      </w:r>
      <w:r w:rsidRPr="007954FA">
        <w:rPr>
          <w:rFonts w:ascii="方正书宋_GBK" w:hAnsi="方正书宋_GBK"/>
          <w:sz w:val="22"/>
        </w:rPr>
        <w:t>)</w:t>
      </w:r>
      <w:r w:rsidRPr="007954FA">
        <w:rPr>
          <w:sz w:val="22"/>
        </w:rPr>
        <w:t>÷3=375÷3=125</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375÷3×16=125×16=2000</w:t>
      </w:r>
    </w:p>
    <w:p w:rsidR="00BB2870" w:rsidRPr="007954FA" w:rsidRDefault="00BB2870" w:rsidP="00BB2870">
      <w:pPr>
        <w:spacing w:line="240" w:lineRule="auto"/>
        <w:rPr>
          <w:sz w:val="22"/>
        </w:rPr>
      </w:pPr>
      <w:r w:rsidRPr="007954FA">
        <w:rPr>
          <w:rFonts w:eastAsia="方正黑体_GBK" w:hint="eastAsia"/>
          <w:color w:val="FF00FF"/>
          <w:sz w:val="28"/>
        </w:rPr>
        <w:t>考点</w:t>
      </w:r>
      <w:r w:rsidRPr="007954FA">
        <w:rPr>
          <w:rFonts w:ascii="NEU-HZ-S92" w:hAnsi="NEU-HZ-S92"/>
          <w:color w:val="FF00FF"/>
          <w:sz w:val="28"/>
        </w:rPr>
        <w:t>3</w:t>
      </w:r>
      <w:r w:rsidRPr="007954FA">
        <w:rPr>
          <w:i/>
          <w:color w:val="FF00FF"/>
          <w:sz w:val="28"/>
        </w:rPr>
        <w:t xml:space="preserve">　</w:t>
      </w:r>
      <w:r w:rsidRPr="007954FA">
        <w:rPr>
          <w:rFonts w:eastAsia="方正黑体_GBK" w:hint="eastAsia"/>
          <w:color w:val="FF00FF"/>
          <w:sz w:val="28"/>
        </w:rPr>
        <w:t>运算定律与简便计算</w:t>
      </w:r>
    </w:p>
    <w:p w:rsidR="00BB2870" w:rsidRPr="007954FA" w:rsidRDefault="00BB2870" w:rsidP="00BB2870">
      <w:pPr>
        <w:spacing w:line="240" w:lineRule="auto"/>
        <w:rPr>
          <w:sz w:val="22"/>
        </w:rPr>
      </w:pPr>
      <w:r w:rsidRPr="007954FA">
        <w:rPr>
          <w:rFonts w:eastAsia="方正黑体_GBK" w:hint="eastAsia"/>
          <w:sz w:val="22"/>
        </w:rPr>
        <w:t>一、回顾整理。</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我们学过哪些运算定律</w:t>
      </w:r>
      <w:r w:rsidRPr="007954FA">
        <w:rPr>
          <w:rFonts w:ascii="方正书宋_GBK" w:hAnsi="方正书宋_GBK"/>
          <w:sz w:val="22"/>
        </w:rPr>
        <w:t>?</w:t>
      </w:r>
      <w:r w:rsidRPr="007954FA">
        <w:rPr>
          <w:rFonts w:hint="eastAsia"/>
          <w:sz w:val="22"/>
        </w:rPr>
        <w:t>谁来说一说加法交换律和乘法交换律是怎样用字母表示的</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这两个用字母表示的运算定律各是什么意思</w:t>
      </w:r>
      <w:r w:rsidRPr="007954FA">
        <w:rPr>
          <w:rFonts w:ascii="方正书宋_GBK" w:hAnsi="方正书宋_GBK"/>
          <w:sz w:val="22"/>
        </w:rPr>
        <w:t>?</w:t>
      </w:r>
      <w:r w:rsidRPr="007954FA">
        <w:rPr>
          <w:rFonts w:hint="eastAsia"/>
          <w:sz w:val="22"/>
        </w:rPr>
        <w:t>它们有什么相似的地方和不同的地方</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全班汇报</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两个数相加</w:t>
      </w:r>
      <w:r w:rsidRPr="007954FA">
        <w:rPr>
          <w:rFonts w:ascii="方正书宋_GBK" w:hAnsi="方正书宋_GBK"/>
          <w:sz w:val="22"/>
        </w:rPr>
        <w:t>,</w:t>
      </w:r>
      <w:r w:rsidRPr="007954FA">
        <w:rPr>
          <w:rFonts w:hint="eastAsia"/>
          <w:sz w:val="22"/>
        </w:rPr>
        <w:t>交换加数的位置</w:t>
      </w:r>
      <w:r w:rsidRPr="007954FA">
        <w:rPr>
          <w:rFonts w:ascii="方正书宋_GBK" w:hAnsi="方正书宋_GBK"/>
          <w:sz w:val="22"/>
        </w:rPr>
        <w:t>,</w:t>
      </w:r>
      <w:r w:rsidRPr="007954FA">
        <w:rPr>
          <w:rFonts w:hint="eastAsia"/>
          <w:sz w:val="22"/>
        </w:rPr>
        <w:t>和不变。</w:t>
      </w:r>
    </w:p>
    <w:p w:rsidR="00BB2870" w:rsidRPr="007954FA" w:rsidRDefault="00BB2870" w:rsidP="00BB2870">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两个数相乘</w:t>
      </w:r>
      <w:r w:rsidRPr="007954FA">
        <w:rPr>
          <w:rFonts w:ascii="方正书宋_GBK" w:hAnsi="方正书宋_GBK"/>
          <w:sz w:val="22"/>
        </w:rPr>
        <w:t>,</w:t>
      </w:r>
      <w:r w:rsidRPr="007954FA">
        <w:rPr>
          <w:rFonts w:hint="eastAsia"/>
          <w:sz w:val="22"/>
        </w:rPr>
        <w:t>交换因数的位置</w:t>
      </w:r>
      <w:r w:rsidRPr="007954FA">
        <w:rPr>
          <w:rFonts w:ascii="方正书宋_GBK" w:hAnsi="方正书宋_GBK"/>
          <w:sz w:val="22"/>
        </w:rPr>
        <w:t>,</w:t>
      </w:r>
      <w:r w:rsidRPr="007954FA">
        <w:rPr>
          <w:rFonts w:hint="eastAsia"/>
          <w:sz w:val="22"/>
        </w:rPr>
        <w:t>积不变。</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谁会用字母表示加法结合律和乘法结合律</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生</w:t>
      </w:r>
      <w:r w:rsidRPr="007954FA">
        <w:rPr>
          <w:rFonts w:ascii="方正黑体_GBK" w:hAnsi="方正黑体_GBK"/>
          <w:sz w:val="22"/>
        </w:rPr>
        <w:t>:</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哪位同学能说说这两个字母表示的运算定律各是什么意思</w:t>
      </w:r>
      <w:r w:rsidRPr="007954FA">
        <w:rPr>
          <w:rFonts w:ascii="方正书宋_GBK" w:hAnsi="方正书宋_GBK"/>
          <w:sz w:val="22"/>
        </w:rPr>
        <w:t>?</w:t>
      </w:r>
      <w:r w:rsidRPr="007954FA">
        <w:rPr>
          <w:rFonts w:hint="eastAsia"/>
          <w:sz w:val="22"/>
        </w:rPr>
        <w:t>它们有什么相似和不同的地方</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全班汇报</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三个数相加</w:t>
      </w:r>
      <w:r w:rsidRPr="007954FA">
        <w:rPr>
          <w:rFonts w:ascii="方正书宋_GBK" w:hAnsi="方正书宋_GBK"/>
          <w:sz w:val="22"/>
        </w:rPr>
        <w:t>,</w:t>
      </w:r>
      <w:r w:rsidRPr="007954FA">
        <w:rPr>
          <w:rFonts w:hint="eastAsia"/>
          <w:sz w:val="22"/>
        </w:rPr>
        <w:t>先把前两个数相加</w:t>
      </w:r>
      <w:r w:rsidRPr="007954FA">
        <w:rPr>
          <w:rFonts w:ascii="方正书宋_GBK" w:hAnsi="方正书宋_GBK"/>
          <w:sz w:val="22"/>
        </w:rPr>
        <w:t>,</w:t>
      </w:r>
      <w:r w:rsidRPr="007954FA">
        <w:rPr>
          <w:rFonts w:hint="eastAsia"/>
          <w:sz w:val="22"/>
        </w:rPr>
        <w:t>或者先把后两个数相加</w:t>
      </w:r>
      <w:r w:rsidRPr="007954FA">
        <w:rPr>
          <w:rFonts w:ascii="方正书宋_GBK" w:hAnsi="方正书宋_GBK"/>
          <w:sz w:val="22"/>
        </w:rPr>
        <w:t>,</w:t>
      </w:r>
      <w:r w:rsidRPr="007954FA">
        <w:rPr>
          <w:rFonts w:hint="eastAsia"/>
          <w:sz w:val="22"/>
        </w:rPr>
        <w:t>和不变。</w:t>
      </w:r>
    </w:p>
    <w:p w:rsidR="00BB2870" w:rsidRPr="007954FA" w:rsidRDefault="00BB2870" w:rsidP="00BB2870">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三个数相乘</w:t>
      </w:r>
      <w:r w:rsidRPr="007954FA">
        <w:rPr>
          <w:rFonts w:ascii="方正书宋_GBK" w:hAnsi="方正书宋_GBK"/>
          <w:sz w:val="22"/>
        </w:rPr>
        <w:t>,</w:t>
      </w:r>
      <w:r w:rsidRPr="007954FA">
        <w:rPr>
          <w:rFonts w:hint="eastAsia"/>
          <w:sz w:val="22"/>
        </w:rPr>
        <w:t>先把前两个数相乘</w:t>
      </w:r>
      <w:r w:rsidRPr="007954FA">
        <w:rPr>
          <w:rFonts w:ascii="方正书宋_GBK" w:hAnsi="方正书宋_GBK"/>
          <w:sz w:val="22"/>
        </w:rPr>
        <w:t>,</w:t>
      </w:r>
      <w:r w:rsidRPr="007954FA">
        <w:rPr>
          <w:rFonts w:hint="eastAsia"/>
          <w:sz w:val="22"/>
        </w:rPr>
        <w:t>或者先把后两个数相乘</w:t>
      </w:r>
      <w:r w:rsidRPr="007954FA">
        <w:rPr>
          <w:rFonts w:ascii="方正书宋_GBK" w:hAnsi="方正书宋_GBK"/>
          <w:sz w:val="22"/>
        </w:rPr>
        <w:t>,</w:t>
      </w:r>
      <w:r w:rsidRPr="007954FA">
        <w:rPr>
          <w:rFonts w:hint="eastAsia"/>
          <w:sz w:val="22"/>
        </w:rPr>
        <w:t>积不变。</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sz w:val="22"/>
        </w:rPr>
        <w:t>×</w:t>
      </w:r>
      <w:r w:rsidRPr="007954FA">
        <w:rPr>
          <w:i/>
          <w:sz w:val="22"/>
        </w:rPr>
        <w:t>c</w:t>
      </w:r>
      <w:r w:rsidRPr="007954FA">
        <w:rPr>
          <w:rFonts w:hint="eastAsia"/>
          <w:sz w:val="22"/>
        </w:rPr>
        <w:t>表示什么运算定律</w:t>
      </w:r>
      <w:r w:rsidRPr="007954FA">
        <w:rPr>
          <w:rFonts w:ascii="方正书宋_GBK" w:hAnsi="方正书宋_GBK"/>
          <w:sz w:val="22"/>
        </w:rPr>
        <w:t>?</w:t>
      </w:r>
      <w:r w:rsidRPr="007954FA">
        <w:rPr>
          <w:rFonts w:hint="eastAsia"/>
          <w:sz w:val="22"/>
        </w:rPr>
        <w:t>你能说出这个式子的意思吗</w:t>
      </w:r>
      <w:r w:rsidRPr="007954FA">
        <w:rPr>
          <w:rFonts w:ascii="方正书宋_GBK" w:hAnsi="方正书宋_GBK"/>
          <w:sz w:val="22"/>
        </w:rPr>
        <w:t>?</w:t>
      </w:r>
      <w:r w:rsidRPr="007954FA">
        <w:rPr>
          <w:rFonts w:hint="eastAsia"/>
          <w:sz w:val="22"/>
        </w:rPr>
        <w:t>它与乘法的结合律不同在哪里</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w:t>
      </w:r>
      <w:r w:rsidRPr="007954FA">
        <w:rPr>
          <w:rFonts w:ascii="方正楷体_GBK" w:hAnsi="方正楷体_GBK"/>
          <w:sz w:val="22"/>
        </w:rPr>
        <w:t>,</w:t>
      </w:r>
      <w:r w:rsidRPr="007954FA">
        <w:rPr>
          <w:rFonts w:eastAsia="方正楷体_GBK" w:hint="eastAsia"/>
          <w:sz w:val="22"/>
        </w:rPr>
        <w:t>全班交流</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式子</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sz w:val="22"/>
        </w:rPr>
        <w:t>×</w:t>
      </w:r>
      <w:r w:rsidRPr="007954FA">
        <w:rPr>
          <w:i/>
          <w:sz w:val="22"/>
        </w:rPr>
        <w:t>c</w:t>
      </w:r>
      <w:r w:rsidRPr="007954FA">
        <w:rPr>
          <w:rFonts w:hint="eastAsia"/>
          <w:sz w:val="22"/>
        </w:rPr>
        <w:t>是乘法分配律</w:t>
      </w:r>
      <w:r w:rsidRPr="007954FA">
        <w:rPr>
          <w:rFonts w:ascii="方正书宋_GBK" w:hAnsi="方正书宋_GBK"/>
          <w:sz w:val="22"/>
        </w:rPr>
        <w:t>,</w:t>
      </w:r>
      <w:r w:rsidRPr="007954FA">
        <w:rPr>
          <w:rFonts w:hint="eastAsia"/>
          <w:sz w:val="22"/>
        </w:rPr>
        <w:t>乘法结合律只有乘法一种运算</w:t>
      </w:r>
      <w:r w:rsidRPr="007954FA">
        <w:rPr>
          <w:rFonts w:ascii="方正书宋_GBK" w:hAnsi="方正书宋_GBK"/>
          <w:sz w:val="22"/>
        </w:rPr>
        <w:t>,</w:t>
      </w:r>
      <w:r w:rsidRPr="007954FA">
        <w:rPr>
          <w:rFonts w:hint="eastAsia"/>
          <w:sz w:val="22"/>
        </w:rPr>
        <w:t>乘法分配律有加法和乘法两种运算</w:t>
      </w:r>
      <w:r w:rsidRPr="007954FA">
        <w:rPr>
          <w:rFonts w:ascii="方正书宋_GBK" w:hAnsi="方正书宋_GBK"/>
          <w:sz w:val="22"/>
        </w:rPr>
        <w:t>;</w:t>
      </w:r>
      <w:r w:rsidRPr="007954FA">
        <w:rPr>
          <w:rFonts w:hint="eastAsia"/>
          <w:sz w:val="22"/>
        </w:rPr>
        <w:t>乘法结合律只能改变运算顺序</w:t>
      </w:r>
      <w:r w:rsidRPr="007954FA">
        <w:rPr>
          <w:rFonts w:ascii="方正书宋_GBK" w:hAnsi="方正书宋_GBK"/>
          <w:sz w:val="22"/>
        </w:rPr>
        <w:t>,</w:t>
      </w:r>
      <w:r w:rsidRPr="007954FA">
        <w:rPr>
          <w:rFonts w:hint="eastAsia"/>
          <w:sz w:val="22"/>
        </w:rPr>
        <w:t>乘法分配律改变运算顺序后是求两积之和。</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请同学们再想一想</w:t>
      </w:r>
      <w:r w:rsidRPr="007954FA">
        <w:rPr>
          <w:rFonts w:ascii="方正书宋_GBK" w:hAnsi="方正书宋_GBK"/>
          <w:sz w:val="22"/>
        </w:rPr>
        <w:t>,</w:t>
      </w:r>
      <w:r w:rsidRPr="007954FA">
        <w:rPr>
          <w:rFonts w:hint="eastAsia"/>
          <w:sz w:val="22"/>
        </w:rPr>
        <w:t>我们还学习过哪些运算的定律</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减法的运算性质和除法的运算性质。</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你会用字母表示出来吗</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这些运算定律或性质有什么实际应用</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应用运算定律或者是性质可以使计算变得简单。</w:t>
      </w:r>
    </w:p>
    <w:p w:rsidR="00BB2870" w:rsidRPr="007954FA" w:rsidRDefault="00BB2870" w:rsidP="00BB2870">
      <w:pPr>
        <w:spacing w:line="240" w:lineRule="auto"/>
        <w:ind w:firstLineChars="200" w:firstLine="440"/>
        <w:rPr>
          <w:sz w:val="22"/>
        </w:rPr>
      </w:pPr>
      <w:r w:rsidRPr="007954FA">
        <w:rPr>
          <w:rFonts w:hint="eastAsia"/>
          <w:sz w:val="22"/>
        </w:rPr>
        <w:t>小结</w:t>
      </w:r>
      <w:r w:rsidRPr="007954FA">
        <w:rPr>
          <w:rFonts w:ascii="方正书宋_GBK" w:hAnsi="方正书宋_GBK"/>
          <w:sz w:val="22"/>
        </w:rPr>
        <w:t>:</w:t>
      </w:r>
      <w:r w:rsidRPr="007954FA">
        <w:rPr>
          <w:rFonts w:hint="eastAsia"/>
          <w:sz w:val="22"/>
        </w:rPr>
        <w:t>运算定律与算式特点</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加法交换律。</w:t>
      </w:r>
    </w:p>
    <w:p w:rsidR="00BB2870" w:rsidRPr="007954FA" w:rsidRDefault="00BB2870" w:rsidP="00BB2870">
      <w:pPr>
        <w:spacing w:line="240" w:lineRule="auto"/>
        <w:ind w:firstLineChars="200" w:firstLine="440"/>
        <w:rPr>
          <w:sz w:val="22"/>
        </w:rPr>
      </w:pPr>
      <w:r w:rsidRPr="007954FA">
        <w:rPr>
          <w:rFonts w:hint="eastAsia"/>
          <w:sz w:val="22"/>
        </w:rPr>
        <w:t>字母表示</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举例</w:t>
      </w:r>
      <w:r w:rsidRPr="007954FA">
        <w:rPr>
          <w:sz w:val="22"/>
        </w:rPr>
        <w:t>34+89+66=34+66+89</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加法结合律。</w:t>
      </w:r>
    </w:p>
    <w:p w:rsidR="00BB2870" w:rsidRPr="007954FA" w:rsidRDefault="00BB2870" w:rsidP="00BB2870">
      <w:pPr>
        <w:spacing w:line="240" w:lineRule="auto"/>
        <w:ind w:firstLineChars="200" w:firstLine="440"/>
        <w:rPr>
          <w:sz w:val="22"/>
        </w:rPr>
      </w:pPr>
      <w:r w:rsidRPr="007954FA">
        <w:rPr>
          <w:rFonts w:hint="eastAsia"/>
          <w:sz w:val="22"/>
        </w:rPr>
        <w:t>字母表示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举例</w:t>
      </w:r>
      <w:r w:rsidRPr="007954FA">
        <w:rPr>
          <w:sz w:val="22"/>
        </w:rPr>
        <w:t>88+104+96=88+</w:t>
      </w:r>
      <w:r w:rsidRPr="007954FA">
        <w:rPr>
          <w:rFonts w:ascii="方正书宋_GBK" w:hAnsi="方正书宋_GBK"/>
          <w:sz w:val="22"/>
        </w:rPr>
        <w:t>(</w:t>
      </w:r>
      <w:r w:rsidRPr="007954FA">
        <w:rPr>
          <w:sz w:val="22"/>
        </w:rPr>
        <w:t>104+96</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算式特点</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sz w:val="22"/>
        </w:rPr>
        <w:lastRenderedPageBreak/>
        <w:t>①</w:t>
      </w:r>
      <w:r w:rsidRPr="007954FA">
        <w:rPr>
          <w:rFonts w:hint="eastAsia"/>
          <w:sz w:val="22"/>
        </w:rPr>
        <w:t>只有加法、减法。</w:t>
      </w:r>
    </w:p>
    <w:p w:rsidR="00BB2870" w:rsidRPr="007954FA" w:rsidRDefault="00BB2870" w:rsidP="00BB2870">
      <w:pPr>
        <w:spacing w:line="240" w:lineRule="auto"/>
        <w:ind w:firstLineChars="200" w:firstLine="440"/>
        <w:rPr>
          <w:sz w:val="22"/>
        </w:rPr>
      </w:pPr>
      <w:r w:rsidRPr="007954FA">
        <w:rPr>
          <w:sz w:val="22"/>
        </w:rPr>
        <w:t>②</w:t>
      </w:r>
      <w:r w:rsidRPr="007954FA">
        <w:rPr>
          <w:rFonts w:hint="eastAsia"/>
          <w:sz w:val="22"/>
        </w:rPr>
        <w:t>注意减法时要将前面的“</w:t>
      </w:r>
      <w:r w:rsidRPr="007954FA">
        <w:rPr>
          <w:sz w:val="22"/>
        </w:rPr>
        <w:t>-</w:t>
      </w:r>
      <w:r w:rsidRPr="007954FA">
        <w:rPr>
          <w:rFonts w:hint="eastAsia"/>
          <w:sz w:val="22"/>
        </w:rPr>
        <w:t>”号一起交换。</w:t>
      </w:r>
    </w:p>
    <w:p w:rsidR="00BB2870" w:rsidRPr="007954FA" w:rsidRDefault="00BB2870" w:rsidP="00BB2870">
      <w:pPr>
        <w:spacing w:line="240" w:lineRule="auto"/>
        <w:ind w:firstLineChars="200" w:firstLine="440"/>
        <w:rPr>
          <w:sz w:val="22"/>
        </w:rPr>
      </w:pPr>
      <w:r w:rsidRPr="007954FA">
        <w:rPr>
          <w:sz w:val="22"/>
        </w:rPr>
        <w:t>③</w:t>
      </w:r>
      <w:r w:rsidRPr="007954FA">
        <w:rPr>
          <w:rFonts w:hint="eastAsia"/>
          <w:sz w:val="22"/>
        </w:rPr>
        <w:t>在简便计算时</w:t>
      </w:r>
      <w:r w:rsidRPr="007954FA">
        <w:rPr>
          <w:rFonts w:ascii="方正书宋_GBK" w:hAnsi="方正书宋_GBK"/>
          <w:sz w:val="22"/>
        </w:rPr>
        <w:t>,</w:t>
      </w:r>
      <w:r w:rsidRPr="007954FA">
        <w:rPr>
          <w:rFonts w:hint="eastAsia"/>
          <w:sz w:val="22"/>
        </w:rPr>
        <w:t>一般将加法交换律和加法结合律同时运用。</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乘法交换律。</w:t>
      </w:r>
    </w:p>
    <w:p w:rsidR="00BB2870" w:rsidRPr="007954FA" w:rsidRDefault="00BB2870" w:rsidP="00BB2870">
      <w:pPr>
        <w:spacing w:line="240" w:lineRule="auto"/>
        <w:ind w:firstLineChars="200" w:firstLine="440"/>
        <w:rPr>
          <w:sz w:val="22"/>
        </w:rPr>
      </w:pPr>
      <w:r w:rsidRPr="007954FA">
        <w:rPr>
          <w:rFonts w:hint="eastAsia"/>
          <w:sz w:val="22"/>
        </w:rPr>
        <w:t>字母表示</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举例</w:t>
      </w:r>
      <w:r w:rsidRPr="007954FA">
        <w:rPr>
          <w:sz w:val="22"/>
        </w:rPr>
        <w:t>4×58×25=4×25×58</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乘法结合律。</w:t>
      </w:r>
    </w:p>
    <w:p w:rsidR="00BB2870" w:rsidRPr="007954FA" w:rsidRDefault="00BB2870" w:rsidP="00BB2870">
      <w:pPr>
        <w:spacing w:line="240" w:lineRule="auto"/>
        <w:ind w:firstLineChars="200" w:firstLine="440"/>
        <w:rPr>
          <w:sz w:val="22"/>
        </w:rPr>
      </w:pPr>
      <w:r w:rsidRPr="007954FA">
        <w:rPr>
          <w:rFonts w:hint="eastAsia"/>
          <w:sz w:val="22"/>
        </w:rPr>
        <w:t>字母表示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举例</w:t>
      </w:r>
      <w:r w:rsidRPr="007954FA">
        <w:rPr>
          <w:sz w:val="22"/>
        </w:rPr>
        <w:t>125×67×8=67×</w:t>
      </w:r>
      <w:r w:rsidRPr="007954FA">
        <w:rPr>
          <w:rFonts w:ascii="方正书宋_GBK" w:hAnsi="方正书宋_GBK"/>
          <w:sz w:val="22"/>
        </w:rPr>
        <w:t>(</w:t>
      </w:r>
      <w:r w:rsidRPr="007954FA">
        <w:rPr>
          <w:sz w:val="22"/>
        </w:rPr>
        <w:t>125×8</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算式特点</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sz w:val="22"/>
        </w:rPr>
        <w:t>①</w:t>
      </w:r>
      <w:r w:rsidRPr="007954FA">
        <w:rPr>
          <w:rFonts w:hint="eastAsia"/>
          <w:sz w:val="22"/>
        </w:rPr>
        <w:t>只有乘法。</w:t>
      </w:r>
    </w:p>
    <w:p w:rsidR="00BB2870" w:rsidRPr="007954FA" w:rsidRDefault="00BB2870" w:rsidP="00BB2870">
      <w:pPr>
        <w:spacing w:line="240" w:lineRule="auto"/>
        <w:ind w:firstLineChars="200" w:firstLine="440"/>
        <w:rPr>
          <w:sz w:val="22"/>
        </w:rPr>
      </w:pPr>
      <w:r w:rsidRPr="007954FA">
        <w:rPr>
          <w:sz w:val="22"/>
        </w:rPr>
        <w:t>②</w:t>
      </w:r>
      <w:r w:rsidRPr="007954FA">
        <w:rPr>
          <w:rFonts w:hint="eastAsia"/>
          <w:sz w:val="22"/>
        </w:rPr>
        <w:t>在简便计算时</w:t>
      </w:r>
      <w:r w:rsidRPr="007954FA">
        <w:rPr>
          <w:rFonts w:ascii="方正书宋_GBK" w:hAnsi="方正书宋_GBK"/>
          <w:sz w:val="22"/>
        </w:rPr>
        <w:t>,</w:t>
      </w:r>
      <w:r w:rsidRPr="007954FA">
        <w:rPr>
          <w:rFonts w:hint="eastAsia"/>
          <w:sz w:val="22"/>
        </w:rPr>
        <w:t>一般将乘法交换律和乘法结合律同时运用。</w:t>
      </w:r>
    </w:p>
    <w:p w:rsidR="00BB2870" w:rsidRPr="007954FA" w:rsidRDefault="00BB2870" w:rsidP="00BB2870">
      <w:pPr>
        <w:spacing w:line="240" w:lineRule="auto"/>
        <w:ind w:firstLineChars="200" w:firstLine="440"/>
        <w:rPr>
          <w:sz w:val="22"/>
        </w:rPr>
      </w:pPr>
      <w:r w:rsidRPr="007954FA">
        <w:rPr>
          <w:sz w:val="22"/>
        </w:rPr>
        <w:t>③</w:t>
      </w:r>
      <w:r w:rsidRPr="007954FA">
        <w:rPr>
          <w:rFonts w:hint="eastAsia"/>
          <w:sz w:val="22"/>
        </w:rPr>
        <w:t>注意找好朋友</w:t>
      </w:r>
      <w:r w:rsidRPr="007954FA">
        <w:rPr>
          <w:rFonts w:ascii="方正书宋_GBK" w:hAnsi="方正书宋_GBK"/>
          <w:sz w:val="22"/>
        </w:rPr>
        <w:t>:</w:t>
      </w:r>
      <w:r w:rsidRPr="007954FA">
        <w:rPr>
          <w:sz w:val="22"/>
        </w:rPr>
        <w:t>2×5=10</w:t>
      </w:r>
      <w:r w:rsidRPr="007954FA">
        <w:rPr>
          <w:rFonts w:ascii="方正书宋_GBK" w:hAnsi="方正书宋_GBK"/>
          <w:sz w:val="22"/>
        </w:rPr>
        <w:t>;</w:t>
      </w:r>
      <w:r w:rsidRPr="007954FA">
        <w:rPr>
          <w:sz w:val="22"/>
        </w:rPr>
        <w:t>4×25=100</w:t>
      </w:r>
      <w:r w:rsidRPr="007954FA">
        <w:rPr>
          <w:rFonts w:ascii="方正书宋_GBK" w:hAnsi="方正书宋_GBK"/>
          <w:sz w:val="22"/>
        </w:rPr>
        <w:t>;</w:t>
      </w:r>
      <w:r w:rsidRPr="007954FA">
        <w:rPr>
          <w:sz w:val="22"/>
        </w:rPr>
        <w:t>8×125=1000</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乘法分配律。</w:t>
      </w:r>
    </w:p>
    <w:p w:rsidR="00BB2870" w:rsidRPr="007954FA" w:rsidRDefault="00BB2870" w:rsidP="00BB2870">
      <w:pPr>
        <w:spacing w:line="240" w:lineRule="auto"/>
        <w:ind w:firstLineChars="200" w:firstLine="440"/>
        <w:rPr>
          <w:sz w:val="22"/>
        </w:rPr>
      </w:pPr>
      <w:r w:rsidRPr="007954FA">
        <w:rPr>
          <w:rFonts w:hint="eastAsia"/>
          <w:sz w:val="22"/>
        </w:rPr>
        <w:t>字母表示</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sz w:val="22"/>
        </w:rPr>
        <w:t>×</w:t>
      </w:r>
      <w:r w:rsidRPr="007954FA">
        <w:rPr>
          <w:i/>
          <w:sz w:val="22"/>
        </w:rPr>
        <w:t>c</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举例</w:t>
      </w:r>
      <w:r w:rsidRPr="007954FA">
        <w:rPr>
          <w:sz w:val="22"/>
        </w:rPr>
        <w:t>25×</w:t>
      </w:r>
      <w:r w:rsidRPr="007954FA">
        <w:rPr>
          <w:rFonts w:ascii="方正书宋_GBK" w:hAnsi="方正书宋_GBK"/>
          <w:sz w:val="22"/>
        </w:rPr>
        <w:t>(</w:t>
      </w:r>
      <w:r w:rsidRPr="007954FA">
        <w:rPr>
          <w:sz w:val="22"/>
        </w:rPr>
        <w:t>200+4</w:t>
      </w:r>
      <w:r w:rsidRPr="007954FA">
        <w:rPr>
          <w:rFonts w:ascii="方正书宋_GBK" w:hAnsi="方正书宋_GBK"/>
          <w:sz w:val="22"/>
        </w:rPr>
        <w:t>)</w:t>
      </w:r>
      <w:r w:rsidRPr="007954FA">
        <w:rPr>
          <w:sz w:val="22"/>
        </w:rPr>
        <w:t>=25×200+25×4</w:t>
      </w:r>
      <w:r w:rsidRPr="007954FA">
        <w:rPr>
          <w:rFonts w:hint="eastAsia"/>
          <w:sz w:val="22"/>
        </w:rPr>
        <w:t>。</w:t>
      </w:r>
    </w:p>
    <w:p w:rsidR="00BB2870" w:rsidRPr="007954FA" w:rsidRDefault="00BB2870" w:rsidP="00BB2870">
      <w:pPr>
        <w:spacing w:line="240" w:lineRule="auto"/>
        <w:ind w:firstLineChars="200" w:firstLine="440"/>
        <w:rPr>
          <w:sz w:val="22"/>
        </w:rPr>
      </w:pPr>
      <w:r w:rsidRPr="007954FA">
        <w:rPr>
          <w:sz w:val="22"/>
        </w:rPr>
        <w:t>265×105-265×5=265×</w:t>
      </w:r>
      <w:r w:rsidRPr="007954FA">
        <w:rPr>
          <w:rFonts w:ascii="方正书宋_GBK" w:hAnsi="方正书宋_GBK"/>
          <w:sz w:val="22"/>
        </w:rPr>
        <w:t>(</w:t>
      </w:r>
      <w:r w:rsidRPr="007954FA">
        <w:rPr>
          <w:sz w:val="22"/>
        </w:rPr>
        <w:t>105-5</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算式特点</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sz w:val="22"/>
        </w:rPr>
        <w:t>①</w:t>
      </w:r>
      <w:r w:rsidRPr="007954FA">
        <w:rPr>
          <w:rFonts w:hint="eastAsia"/>
          <w:sz w:val="22"/>
        </w:rPr>
        <w:t>有乘法和加法</w:t>
      </w:r>
      <w:r w:rsidRPr="007954FA">
        <w:rPr>
          <w:rFonts w:ascii="方正书宋_GBK" w:hAnsi="方正书宋_GBK"/>
          <w:sz w:val="22"/>
        </w:rPr>
        <w:t>;</w:t>
      </w:r>
      <w:r w:rsidRPr="007954FA">
        <w:rPr>
          <w:rFonts w:hint="eastAsia"/>
          <w:sz w:val="22"/>
        </w:rPr>
        <w:t>或者有乘法和减法。</w:t>
      </w:r>
    </w:p>
    <w:p w:rsidR="00BB2870" w:rsidRPr="007954FA" w:rsidRDefault="00BB2870" w:rsidP="00BB2870">
      <w:pPr>
        <w:spacing w:line="240" w:lineRule="auto"/>
        <w:ind w:firstLineChars="200" w:firstLine="440"/>
        <w:rPr>
          <w:sz w:val="22"/>
        </w:rPr>
      </w:pPr>
      <w:r w:rsidRPr="007954FA">
        <w:rPr>
          <w:sz w:val="22"/>
        </w:rPr>
        <w:t>②</w:t>
      </w:r>
      <w:r w:rsidRPr="007954FA">
        <w:rPr>
          <w:rFonts w:hint="eastAsia"/>
          <w:sz w:val="22"/>
        </w:rPr>
        <w:t>拆的时候</w:t>
      </w:r>
      <w:r w:rsidRPr="007954FA">
        <w:rPr>
          <w:rFonts w:ascii="方正书宋_GBK" w:hAnsi="方正书宋_GBK"/>
          <w:sz w:val="22"/>
        </w:rPr>
        <w:t>,</w:t>
      </w:r>
      <w:r w:rsidRPr="007954FA">
        <w:rPr>
          <w:rFonts w:hint="eastAsia"/>
          <w:sz w:val="22"/>
        </w:rPr>
        <w:t>是将括号外面的数分给括号里面的两个数。</w:t>
      </w:r>
    </w:p>
    <w:p w:rsidR="00BB2870" w:rsidRPr="007954FA" w:rsidRDefault="00BB2870" w:rsidP="00BB2870">
      <w:pPr>
        <w:spacing w:line="240" w:lineRule="auto"/>
        <w:ind w:firstLineChars="200" w:firstLine="440"/>
        <w:rPr>
          <w:sz w:val="22"/>
        </w:rPr>
      </w:pPr>
      <w:r w:rsidRPr="007954FA">
        <w:rPr>
          <w:sz w:val="22"/>
        </w:rPr>
        <w:t>③</w:t>
      </w:r>
      <w:r w:rsidRPr="007954FA">
        <w:rPr>
          <w:rFonts w:hint="eastAsia"/>
          <w:sz w:val="22"/>
        </w:rPr>
        <w:t>合的时候</w:t>
      </w:r>
      <w:r w:rsidRPr="007954FA">
        <w:rPr>
          <w:rFonts w:ascii="方正书宋_GBK" w:hAnsi="方正书宋_GBK"/>
          <w:sz w:val="22"/>
        </w:rPr>
        <w:t>,</w:t>
      </w:r>
      <w:r w:rsidRPr="007954FA">
        <w:rPr>
          <w:rFonts w:hint="eastAsia"/>
          <w:sz w:val="22"/>
        </w:rPr>
        <w:t>是提取相同的因数</w:t>
      </w:r>
      <w:r w:rsidRPr="007954FA">
        <w:rPr>
          <w:rFonts w:ascii="方正书宋_GBK" w:hAnsi="方正书宋_GBK"/>
          <w:sz w:val="22"/>
        </w:rPr>
        <w:t>,</w:t>
      </w:r>
      <w:r w:rsidRPr="007954FA">
        <w:rPr>
          <w:rFonts w:hint="eastAsia"/>
          <w:sz w:val="22"/>
        </w:rPr>
        <w:t>将不同的因数相加或相减。</w:t>
      </w:r>
    </w:p>
    <w:p w:rsidR="00BB2870" w:rsidRPr="007954FA" w:rsidRDefault="00BB2870" w:rsidP="00BB2870">
      <w:pPr>
        <w:spacing w:line="240" w:lineRule="auto"/>
        <w:ind w:firstLineChars="200" w:firstLine="440"/>
        <w:rPr>
          <w:sz w:val="22"/>
        </w:rPr>
      </w:pPr>
      <w:r w:rsidRPr="007954FA">
        <w:rPr>
          <w:rFonts w:hint="eastAsia"/>
          <w:sz w:val="22"/>
        </w:rPr>
        <w:t>运算性质。</w:t>
      </w:r>
    </w:p>
    <w:p w:rsidR="00BB2870" w:rsidRPr="007954FA" w:rsidRDefault="00BB2870" w:rsidP="00BB2870">
      <w:pPr>
        <w:spacing w:line="240" w:lineRule="auto"/>
        <w:ind w:firstLineChars="200" w:firstLine="440"/>
        <w:rPr>
          <w:sz w:val="22"/>
        </w:rPr>
      </w:pPr>
      <w:r w:rsidRPr="007954FA">
        <w:rPr>
          <w:rFonts w:ascii="方正书宋_GBK" w:hAnsi="方正书宋_GBK"/>
          <w:sz w:val="22"/>
        </w:rPr>
        <w:lastRenderedPageBreak/>
        <w:t>(</w:t>
      </w:r>
      <w:r w:rsidRPr="007954FA">
        <w:rPr>
          <w:sz w:val="22"/>
        </w:rPr>
        <w:t>1</w:t>
      </w:r>
      <w:r w:rsidRPr="007954FA">
        <w:rPr>
          <w:rFonts w:ascii="方正书宋_GBK" w:hAnsi="方正书宋_GBK"/>
          <w:sz w:val="22"/>
        </w:rPr>
        <w:t>)</w:t>
      </w:r>
      <w:r w:rsidRPr="007954FA">
        <w:rPr>
          <w:rFonts w:hint="eastAsia"/>
          <w:sz w:val="22"/>
        </w:rPr>
        <w:t>连减的性质</w:t>
      </w:r>
      <w:r w:rsidRPr="007954FA">
        <w:rPr>
          <w:rFonts w:ascii="方正书宋_GBK" w:hAnsi="方正书宋_GBK"/>
          <w:sz w:val="22"/>
        </w:rPr>
        <w:t>:</w:t>
      </w:r>
      <w:r w:rsidRPr="007954FA">
        <w:rPr>
          <w:rFonts w:hint="eastAsia"/>
          <w:sz w:val="22"/>
        </w:rPr>
        <w:t>一个数连续减去两个数</w:t>
      </w:r>
      <w:r w:rsidRPr="007954FA">
        <w:rPr>
          <w:rFonts w:ascii="方正书宋_GBK" w:hAnsi="方正书宋_GBK"/>
          <w:sz w:val="22"/>
        </w:rPr>
        <w:t>,</w:t>
      </w:r>
      <w:r w:rsidRPr="007954FA">
        <w:rPr>
          <w:rFonts w:hint="eastAsia"/>
          <w:sz w:val="22"/>
        </w:rPr>
        <w:t>可以减去这两个数的和。</w:t>
      </w:r>
    </w:p>
    <w:p w:rsidR="00BB2870" w:rsidRPr="007954FA" w:rsidRDefault="00BB2870" w:rsidP="00BB2870">
      <w:pPr>
        <w:spacing w:line="240" w:lineRule="auto"/>
        <w:ind w:firstLineChars="200" w:firstLine="440"/>
        <w:rPr>
          <w:sz w:val="22"/>
        </w:rPr>
      </w:pPr>
      <w:r w:rsidRPr="007954FA">
        <w:rPr>
          <w:rFonts w:hint="eastAsia"/>
          <w:sz w:val="22"/>
        </w:rPr>
        <w:t>公式</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举例</w:t>
      </w:r>
      <w:r w:rsidRPr="007954FA">
        <w:rPr>
          <w:sz w:val="22"/>
        </w:rPr>
        <w:t>128-57-43=128-</w:t>
      </w:r>
      <w:r w:rsidRPr="007954FA">
        <w:rPr>
          <w:rFonts w:ascii="方正书宋_GBK" w:hAnsi="方正书宋_GBK"/>
          <w:sz w:val="22"/>
        </w:rPr>
        <w:t>(</w:t>
      </w:r>
      <w:r w:rsidRPr="007954FA">
        <w:rPr>
          <w:sz w:val="22"/>
        </w:rPr>
        <w:t>57+43</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记忆</w:t>
      </w:r>
      <w:r w:rsidRPr="007954FA">
        <w:rPr>
          <w:rFonts w:ascii="方正书宋_GBK" w:hAnsi="方正书宋_GBK"/>
          <w:sz w:val="22"/>
        </w:rPr>
        <w:t>:</w:t>
      </w:r>
      <w:r w:rsidRPr="007954FA">
        <w:rPr>
          <w:rFonts w:hint="eastAsia"/>
          <w:sz w:val="22"/>
        </w:rPr>
        <w:t>减变</w:t>
      </w:r>
      <w:r w:rsidRPr="007954FA">
        <w:rPr>
          <w:rFonts w:ascii="方正书宋_GBK" w:hAnsi="方正书宋_GBK"/>
          <w:sz w:val="22"/>
        </w:rPr>
        <w:t>,</w:t>
      </w:r>
      <w:r w:rsidRPr="007954FA">
        <w:rPr>
          <w:rFonts w:hint="eastAsia"/>
          <w:sz w:val="22"/>
        </w:rPr>
        <w:t>加不变。</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连除的性质</w:t>
      </w:r>
      <w:r w:rsidRPr="007954FA">
        <w:rPr>
          <w:rFonts w:ascii="方正书宋_GBK" w:hAnsi="方正书宋_GBK"/>
          <w:sz w:val="22"/>
        </w:rPr>
        <w:t>:</w:t>
      </w:r>
      <w:r w:rsidRPr="007954FA">
        <w:rPr>
          <w:rFonts w:hint="eastAsia"/>
          <w:sz w:val="22"/>
        </w:rPr>
        <w:t>一个数连续除以两个数</w:t>
      </w:r>
      <w:r w:rsidRPr="007954FA">
        <w:rPr>
          <w:rFonts w:ascii="方正书宋_GBK" w:hAnsi="方正书宋_GBK"/>
          <w:sz w:val="22"/>
        </w:rPr>
        <w:t>,</w:t>
      </w:r>
      <w:r w:rsidRPr="007954FA">
        <w:rPr>
          <w:rFonts w:hint="eastAsia"/>
          <w:sz w:val="22"/>
        </w:rPr>
        <w:t>可以除以这两个数的积。</w:t>
      </w:r>
    </w:p>
    <w:p w:rsidR="00BB2870" w:rsidRPr="007954FA" w:rsidRDefault="00BB2870" w:rsidP="00BB2870">
      <w:pPr>
        <w:spacing w:line="240" w:lineRule="auto"/>
        <w:ind w:firstLineChars="200" w:firstLine="440"/>
        <w:rPr>
          <w:sz w:val="22"/>
        </w:rPr>
      </w:pPr>
      <w:r w:rsidRPr="007954FA">
        <w:rPr>
          <w:rFonts w:hint="eastAsia"/>
          <w:sz w:val="22"/>
        </w:rPr>
        <w:t>公式</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举例</w:t>
      </w:r>
      <w:r w:rsidRPr="007954FA">
        <w:rPr>
          <w:sz w:val="22"/>
        </w:rPr>
        <w:t>2000÷125÷8=2000÷</w:t>
      </w:r>
      <w:r w:rsidRPr="007954FA">
        <w:rPr>
          <w:rFonts w:ascii="方正书宋_GBK" w:hAnsi="方正书宋_GBK"/>
          <w:sz w:val="22"/>
        </w:rPr>
        <w:t>(</w:t>
      </w:r>
      <w:r w:rsidRPr="007954FA">
        <w:rPr>
          <w:sz w:val="22"/>
        </w:rPr>
        <w:t>125×8</w:t>
      </w:r>
      <w:r w:rsidRPr="007954FA">
        <w:rPr>
          <w:rFonts w:ascii="方正书宋_GBK" w:hAnsi="方正书宋_GBK"/>
          <w:sz w:val="22"/>
        </w:rPr>
        <w:t>)</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hint="eastAsia"/>
          <w:sz w:val="22"/>
        </w:rPr>
        <w:t>记忆</w:t>
      </w:r>
      <w:r w:rsidRPr="007954FA">
        <w:rPr>
          <w:rFonts w:ascii="方正书宋_GBK" w:hAnsi="方正书宋_GBK"/>
          <w:sz w:val="22"/>
        </w:rPr>
        <w:t>:</w:t>
      </w:r>
      <w:r w:rsidRPr="007954FA">
        <w:rPr>
          <w:rFonts w:hint="eastAsia"/>
          <w:sz w:val="22"/>
        </w:rPr>
        <w:t>除变</w:t>
      </w:r>
      <w:r w:rsidRPr="007954FA">
        <w:rPr>
          <w:rFonts w:ascii="方正书宋_GBK" w:hAnsi="方正书宋_GBK"/>
          <w:sz w:val="22"/>
        </w:rPr>
        <w:t>,</w:t>
      </w:r>
      <w:r w:rsidRPr="007954FA">
        <w:rPr>
          <w:rFonts w:hint="eastAsia"/>
          <w:sz w:val="22"/>
        </w:rPr>
        <w:t>乘不变。</w:t>
      </w:r>
    </w:p>
    <w:p w:rsidR="00BB2870" w:rsidRPr="007954FA" w:rsidRDefault="00BB2870" w:rsidP="00BB2870">
      <w:pPr>
        <w:spacing w:line="240" w:lineRule="auto"/>
        <w:rPr>
          <w:sz w:val="22"/>
        </w:rPr>
      </w:pPr>
      <w:r w:rsidRPr="007954FA">
        <w:rPr>
          <w:rFonts w:eastAsia="方正黑体_GBK" w:hint="eastAsia"/>
          <w:sz w:val="22"/>
        </w:rPr>
        <w:t>二、例题讲解。</w:t>
      </w:r>
    </w:p>
    <w:p w:rsidR="00BB2870" w:rsidRPr="007954FA" w:rsidRDefault="00BB2870" w:rsidP="00BB2870">
      <w:pPr>
        <w:spacing w:line="240" w:lineRule="auto"/>
        <w:ind w:firstLineChars="200" w:firstLine="440"/>
        <w:rPr>
          <w:sz w:val="22"/>
        </w:rPr>
      </w:pPr>
      <w:r w:rsidRPr="007954FA">
        <w:rPr>
          <w:noProof/>
          <w:sz w:val="22"/>
        </w:rPr>
        <w:drawing>
          <wp:inline distT="0" distB="0" distL="0" distR="0">
            <wp:extent cx="291960" cy="146520"/>
            <wp:effectExtent l="0" t="0" r="0" b="0"/>
            <wp:docPr id="1467" name="lt3.jpg" descr="id:2147508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4.jpeg"/>
                    <pic:cNvPicPr/>
                  </pic:nvPicPr>
                  <pic:blipFill>
                    <a:blip r:embed="rId24"/>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两个数相乘</w:t>
      </w:r>
      <w:r w:rsidRPr="007954FA">
        <w:rPr>
          <w:rFonts w:ascii="方正书宋_GBK" w:hAnsi="方正书宋_GBK"/>
          <w:sz w:val="22"/>
        </w:rPr>
        <w:t>,</w:t>
      </w:r>
      <w:r w:rsidRPr="007954FA">
        <w:rPr>
          <w:rFonts w:hint="eastAsia"/>
          <w:sz w:val="22"/>
        </w:rPr>
        <w:t>可以将其中一个数进行拆分</w:t>
      </w:r>
      <w:r w:rsidRPr="007954FA">
        <w:rPr>
          <w:rFonts w:ascii="方正书宋_GBK" w:hAnsi="方正书宋_GBK"/>
          <w:sz w:val="22"/>
        </w:rPr>
        <w:t>,</w:t>
      </w:r>
      <w:r w:rsidRPr="007954FA">
        <w:rPr>
          <w:rFonts w:hint="eastAsia"/>
          <w:sz w:val="22"/>
        </w:rPr>
        <w:t>再简便计算。</w:t>
      </w:r>
    </w:p>
    <w:p w:rsidR="00BB2870" w:rsidRPr="007954FA" w:rsidRDefault="00BB2870" w:rsidP="00BB2870">
      <w:pPr>
        <w:spacing w:line="240" w:lineRule="auto"/>
        <w:ind w:firstLineChars="200" w:firstLine="440"/>
        <w:rPr>
          <w:sz w:val="22"/>
        </w:rPr>
      </w:pPr>
      <w:r w:rsidRPr="007954FA">
        <w:rPr>
          <w:rFonts w:hint="eastAsia"/>
          <w:sz w:val="22"/>
        </w:rPr>
        <w:t>计算</w:t>
      </w:r>
      <w:r w:rsidRPr="007954FA">
        <w:rPr>
          <w:sz w:val="22"/>
        </w:rPr>
        <w:t>72×125</w:t>
      </w:r>
      <w:r w:rsidRPr="007954FA">
        <w:rPr>
          <w:rFonts w:ascii="方正书宋_GBK" w:hAnsi="方正书宋_GBK"/>
          <w:sz w:val="22"/>
        </w:rPr>
        <w:t>,</w:t>
      </w:r>
      <w:r w:rsidRPr="007954FA">
        <w:rPr>
          <w:sz w:val="22"/>
        </w:rPr>
        <w:t>23×99</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72×125</w:t>
      </w:r>
      <w:r>
        <w:rPr>
          <w:rFonts w:hint="eastAsia"/>
          <w:i/>
          <w:sz w:val="22"/>
        </w:rPr>
        <w:t xml:space="preserve">             </w:t>
      </w:r>
      <w:r w:rsidRPr="007954FA">
        <w:rPr>
          <w:sz w:val="22"/>
        </w:rPr>
        <w:t>23×99</w:t>
      </w:r>
    </w:p>
    <w:p w:rsidR="00BB2870" w:rsidRPr="007954FA" w:rsidRDefault="00BB2870" w:rsidP="00BB2870">
      <w:pPr>
        <w:spacing w:line="240" w:lineRule="auto"/>
        <w:ind w:firstLineChars="200" w:firstLine="440"/>
        <w:rPr>
          <w:sz w:val="22"/>
        </w:rPr>
      </w:pPr>
      <w:r>
        <w:rPr>
          <w:rFonts w:hint="eastAsia"/>
          <w:sz w:val="22"/>
        </w:rPr>
        <w:t xml:space="preserve">             </w:t>
      </w:r>
      <w:r w:rsidRPr="007954FA">
        <w:rPr>
          <w:sz w:val="22"/>
        </w:rPr>
        <w:t>=</w:t>
      </w:r>
      <w:r w:rsidRPr="007954FA">
        <w:rPr>
          <w:rFonts w:ascii="方正书宋_GBK" w:hAnsi="方正书宋_GBK"/>
          <w:sz w:val="22"/>
        </w:rPr>
        <w:t>(</w:t>
      </w:r>
      <w:r w:rsidRPr="007954FA">
        <w:rPr>
          <w:sz w:val="22"/>
        </w:rPr>
        <w:t>9×8</w:t>
      </w:r>
      <w:r w:rsidRPr="007954FA">
        <w:rPr>
          <w:rFonts w:ascii="方正书宋_GBK" w:hAnsi="方正书宋_GBK"/>
          <w:sz w:val="22"/>
        </w:rPr>
        <w:t>)</w:t>
      </w:r>
      <w:r w:rsidRPr="007954FA">
        <w:rPr>
          <w:sz w:val="22"/>
        </w:rPr>
        <w:t>×125</w:t>
      </w:r>
      <w:r>
        <w:rPr>
          <w:rFonts w:hint="eastAsia"/>
          <w:sz w:val="22"/>
        </w:rPr>
        <w:t xml:space="preserve">       </w:t>
      </w:r>
      <w:r w:rsidRPr="007954FA">
        <w:rPr>
          <w:sz w:val="22"/>
        </w:rPr>
        <w:t>=23×</w:t>
      </w:r>
      <w:r w:rsidRPr="007954FA">
        <w:rPr>
          <w:rFonts w:ascii="方正书宋_GBK" w:hAnsi="方正书宋_GBK"/>
          <w:sz w:val="22"/>
        </w:rPr>
        <w:t>(</w:t>
      </w:r>
      <w:r w:rsidRPr="007954FA">
        <w:rPr>
          <w:sz w:val="22"/>
        </w:rPr>
        <w:t>100-1</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Pr>
          <w:rFonts w:hint="eastAsia"/>
          <w:sz w:val="22"/>
        </w:rPr>
        <w:t xml:space="preserve">             </w:t>
      </w:r>
      <w:r w:rsidRPr="007954FA">
        <w:rPr>
          <w:sz w:val="22"/>
        </w:rPr>
        <w:t>=9×</w:t>
      </w:r>
      <w:r w:rsidRPr="007954FA">
        <w:rPr>
          <w:rFonts w:ascii="方正书宋_GBK" w:hAnsi="方正书宋_GBK"/>
          <w:sz w:val="22"/>
        </w:rPr>
        <w:t>(</w:t>
      </w:r>
      <w:r w:rsidRPr="007954FA">
        <w:rPr>
          <w:sz w:val="22"/>
        </w:rPr>
        <w:t>8×125</w:t>
      </w:r>
      <w:r w:rsidRPr="007954FA">
        <w:rPr>
          <w:rFonts w:ascii="方正书宋_GBK" w:hAnsi="方正书宋_GBK"/>
          <w:sz w:val="22"/>
        </w:rPr>
        <w:t>)</w:t>
      </w:r>
      <w:r>
        <w:rPr>
          <w:rFonts w:hint="eastAsia"/>
          <w:sz w:val="22"/>
        </w:rPr>
        <w:t xml:space="preserve">       </w:t>
      </w:r>
      <w:r w:rsidRPr="007954FA">
        <w:rPr>
          <w:sz w:val="22"/>
        </w:rPr>
        <w:t>=23×100-23×1</w:t>
      </w:r>
    </w:p>
    <w:p w:rsidR="00BB2870" w:rsidRPr="007954FA" w:rsidRDefault="00BB2870" w:rsidP="00BB2870">
      <w:pPr>
        <w:spacing w:line="240" w:lineRule="auto"/>
        <w:ind w:firstLineChars="200" w:firstLine="440"/>
        <w:rPr>
          <w:sz w:val="22"/>
        </w:rPr>
      </w:pPr>
      <w:r>
        <w:rPr>
          <w:rFonts w:hint="eastAsia"/>
          <w:sz w:val="22"/>
        </w:rPr>
        <w:t xml:space="preserve">             </w:t>
      </w:r>
      <w:r w:rsidRPr="007954FA">
        <w:rPr>
          <w:sz w:val="22"/>
        </w:rPr>
        <w:t>=9×1000</w:t>
      </w:r>
      <w:r>
        <w:rPr>
          <w:rFonts w:hint="eastAsia"/>
          <w:sz w:val="22"/>
        </w:rPr>
        <w:t xml:space="preserve">           </w:t>
      </w:r>
      <w:r w:rsidRPr="007954FA">
        <w:rPr>
          <w:sz w:val="22"/>
        </w:rPr>
        <w:t>=2300-23</w:t>
      </w:r>
    </w:p>
    <w:p w:rsidR="00BB2870" w:rsidRPr="007954FA" w:rsidRDefault="00BB2870" w:rsidP="00BB2870">
      <w:pPr>
        <w:spacing w:line="240" w:lineRule="auto"/>
        <w:ind w:firstLineChars="200" w:firstLine="440"/>
        <w:rPr>
          <w:sz w:val="22"/>
        </w:rPr>
      </w:pPr>
      <w:r>
        <w:rPr>
          <w:rFonts w:hint="eastAsia"/>
          <w:sz w:val="22"/>
        </w:rPr>
        <w:t xml:space="preserve">             </w:t>
      </w:r>
      <w:r w:rsidRPr="007954FA">
        <w:rPr>
          <w:sz w:val="22"/>
        </w:rPr>
        <w:t>=9000</w:t>
      </w:r>
      <w:r>
        <w:rPr>
          <w:rFonts w:hint="eastAsia"/>
          <w:sz w:val="22"/>
        </w:rPr>
        <w:t xml:space="preserve">               </w:t>
      </w:r>
      <w:r w:rsidRPr="007954FA">
        <w:rPr>
          <w:sz w:val="22"/>
        </w:rPr>
        <w:t>=2277</w:t>
      </w:r>
    </w:p>
    <w:p w:rsidR="00BB2870" w:rsidRPr="007954FA" w:rsidRDefault="00BB2870" w:rsidP="00BB2870">
      <w:pPr>
        <w:spacing w:line="240" w:lineRule="auto"/>
        <w:rPr>
          <w:sz w:val="22"/>
        </w:rPr>
      </w:pPr>
      <w:r w:rsidRPr="007954FA">
        <w:rPr>
          <w:rFonts w:eastAsia="方正黑体_GBK" w:hint="eastAsia"/>
          <w:sz w:val="22"/>
        </w:rPr>
        <w:t>三、巩固练习。</w:t>
      </w:r>
    </w:p>
    <w:p w:rsidR="00BB2870" w:rsidRPr="007954FA" w:rsidRDefault="00BB2870" w:rsidP="00BB2870">
      <w:pPr>
        <w:spacing w:line="240" w:lineRule="auto"/>
        <w:ind w:firstLineChars="200" w:firstLine="440"/>
        <w:rPr>
          <w:sz w:val="22"/>
        </w:rPr>
      </w:pPr>
      <w:r w:rsidRPr="007954FA">
        <w:rPr>
          <w:rFonts w:hint="eastAsia"/>
          <w:sz w:val="22"/>
        </w:rPr>
        <w:t>计算下面各题</w:t>
      </w:r>
      <w:r w:rsidRPr="007954FA">
        <w:rPr>
          <w:rFonts w:ascii="方正书宋_GBK" w:hAnsi="方正书宋_GBK"/>
          <w:sz w:val="22"/>
        </w:rPr>
        <w:t>,</w:t>
      </w:r>
      <w:r w:rsidRPr="007954FA">
        <w:rPr>
          <w:rFonts w:hint="eastAsia"/>
          <w:sz w:val="22"/>
        </w:rPr>
        <w:t>怎样简单就怎样算。</w:t>
      </w:r>
    </w:p>
    <w:p w:rsidR="00BB2870" w:rsidRPr="007954FA" w:rsidRDefault="00BB2870" w:rsidP="00BB2870">
      <w:pPr>
        <w:spacing w:line="240" w:lineRule="auto"/>
        <w:ind w:firstLineChars="200" w:firstLine="440"/>
        <w:rPr>
          <w:sz w:val="22"/>
        </w:rPr>
      </w:pPr>
      <w:r w:rsidRPr="007954FA">
        <w:rPr>
          <w:sz w:val="22"/>
        </w:rPr>
        <w:t>46+28+54+72</w:t>
      </w:r>
    </w:p>
    <w:p w:rsidR="00BB2870" w:rsidRPr="007954FA" w:rsidRDefault="00BB2870" w:rsidP="00BB2870">
      <w:pPr>
        <w:spacing w:line="240" w:lineRule="auto"/>
        <w:ind w:firstLineChars="200" w:firstLine="440"/>
        <w:rPr>
          <w:sz w:val="22"/>
        </w:rPr>
      </w:pPr>
      <w:r w:rsidRPr="007954FA">
        <w:rPr>
          <w:sz w:val="22"/>
        </w:rPr>
        <w:t>545-167-133</w:t>
      </w:r>
    </w:p>
    <w:p w:rsidR="00BB2870" w:rsidRPr="007954FA" w:rsidRDefault="00BB2870" w:rsidP="00BB2870">
      <w:pPr>
        <w:spacing w:line="240" w:lineRule="auto"/>
        <w:ind w:firstLineChars="200" w:firstLine="440"/>
        <w:rPr>
          <w:sz w:val="22"/>
        </w:rPr>
      </w:pPr>
      <w:r w:rsidRPr="007954FA">
        <w:rPr>
          <w:sz w:val="22"/>
        </w:rPr>
        <w:t>64×64+36×64</w:t>
      </w:r>
    </w:p>
    <w:p w:rsidR="00BB2870" w:rsidRPr="007954FA" w:rsidRDefault="00BB2870" w:rsidP="00BB2870">
      <w:pPr>
        <w:spacing w:line="240" w:lineRule="auto"/>
        <w:ind w:firstLineChars="200" w:firstLine="440"/>
        <w:rPr>
          <w:sz w:val="22"/>
        </w:rPr>
      </w:pPr>
      <w:r w:rsidRPr="007954FA">
        <w:rPr>
          <w:sz w:val="22"/>
        </w:rPr>
        <w:t>3200÷4÷25</w:t>
      </w:r>
    </w:p>
    <w:p w:rsidR="00BB2870" w:rsidRPr="007954FA" w:rsidRDefault="00BB2870" w:rsidP="00BB2870">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sz w:val="22"/>
        </w:rPr>
        <w:t>200</w:t>
      </w:r>
      <w:r w:rsidRPr="007954FA">
        <w:rPr>
          <w:i/>
          <w:sz w:val="22"/>
        </w:rPr>
        <w:t xml:space="preserve">　</w:t>
      </w:r>
      <w:r w:rsidRPr="007954FA">
        <w:rPr>
          <w:sz w:val="22"/>
        </w:rPr>
        <w:t>245</w:t>
      </w:r>
      <w:r w:rsidRPr="007954FA">
        <w:rPr>
          <w:i/>
          <w:sz w:val="22"/>
        </w:rPr>
        <w:t xml:space="preserve">　</w:t>
      </w:r>
      <w:r w:rsidRPr="007954FA">
        <w:rPr>
          <w:sz w:val="22"/>
        </w:rPr>
        <w:t>6400</w:t>
      </w:r>
      <w:r w:rsidRPr="007954FA">
        <w:rPr>
          <w:i/>
          <w:sz w:val="22"/>
        </w:rPr>
        <w:t xml:space="preserve">　</w:t>
      </w:r>
      <w:r w:rsidRPr="007954FA">
        <w:rPr>
          <w:sz w:val="22"/>
        </w:rPr>
        <w:t>32</w:t>
      </w:r>
    </w:p>
    <w:p w:rsidR="00BB2870" w:rsidRPr="007954FA" w:rsidRDefault="00BB2870" w:rsidP="00BB2870">
      <w:pPr>
        <w:spacing w:line="240" w:lineRule="auto"/>
        <w:rPr>
          <w:sz w:val="22"/>
        </w:rPr>
      </w:pPr>
      <w:r w:rsidRPr="007954FA">
        <w:rPr>
          <w:rFonts w:eastAsia="方正黑体_GBK" w:hint="eastAsia"/>
          <w:color w:val="FF00FF"/>
          <w:sz w:val="28"/>
        </w:rPr>
        <w:t>考点</w:t>
      </w:r>
      <w:r w:rsidRPr="007954FA">
        <w:rPr>
          <w:rFonts w:ascii="NEU-HZ-S92" w:hAnsi="NEU-HZ-S92"/>
          <w:color w:val="FF00FF"/>
          <w:sz w:val="28"/>
        </w:rPr>
        <w:t>4</w:t>
      </w:r>
      <w:r w:rsidRPr="007954FA">
        <w:rPr>
          <w:i/>
          <w:color w:val="FF00FF"/>
          <w:sz w:val="28"/>
        </w:rPr>
        <w:t xml:space="preserve">　</w:t>
      </w:r>
      <w:r w:rsidRPr="007954FA">
        <w:rPr>
          <w:rFonts w:eastAsia="方正黑体_GBK" w:hint="eastAsia"/>
          <w:color w:val="FF00FF"/>
          <w:sz w:val="28"/>
        </w:rPr>
        <w:t>鸡兔同笼问题</w:t>
      </w:r>
    </w:p>
    <w:p w:rsidR="00BB2870" w:rsidRPr="007954FA" w:rsidRDefault="00BB2870" w:rsidP="00BB2870">
      <w:pPr>
        <w:spacing w:line="240" w:lineRule="auto"/>
        <w:rPr>
          <w:sz w:val="22"/>
        </w:rPr>
      </w:pPr>
      <w:r w:rsidRPr="007954FA">
        <w:rPr>
          <w:rFonts w:eastAsia="方正黑体_GBK" w:hint="eastAsia"/>
          <w:sz w:val="22"/>
        </w:rPr>
        <w:t>一、回顾整理。</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“鸡兔同笼”是一道有名的中国古算题。最早出现在《孙子算经》中</w:t>
      </w:r>
      <w:r w:rsidRPr="007954FA">
        <w:rPr>
          <w:rFonts w:ascii="方正书宋_GBK" w:hAnsi="方正书宋_GBK"/>
          <w:sz w:val="22"/>
        </w:rPr>
        <w:t>,</w:t>
      </w:r>
      <w:r w:rsidRPr="007954FA">
        <w:rPr>
          <w:rFonts w:hint="eastAsia"/>
          <w:sz w:val="22"/>
        </w:rPr>
        <w:t>许多“小数”数学问题都可以转化成这类问题。</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你知道解决“鸡兔同笼”问题有几种方法吗</w:t>
      </w:r>
      <w:r w:rsidRPr="007954FA">
        <w:rPr>
          <w:rFonts w:ascii="方正书宋_GBK" w:hAnsi="方正书宋_GBK"/>
          <w:sz w:val="22"/>
        </w:rPr>
        <w:t>?</w:t>
      </w:r>
      <w:r w:rsidRPr="007954FA">
        <w:rPr>
          <w:rFonts w:hint="eastAsia"/>
          <w:sz w:val="22"/>
        </w:rPr>
        <w:t>通过比较发现它们有什么特点</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列表法</w:t>
      </w:r>
      <w:r w:rsidRPr="007954FA">
        <w:rPr>
          <w:rFonts w:ascii="方正书宋_GBK" w:hAnsi="方正书宋_GBK"/>
          <w:sz w:val="22"/>
        </w:rPr>
        <w:t>,</w:t>
      </w:r>
      <w:r w:rsidRPr="007954FA">
        <w:rPr>
          <w:rFonts w:hint="eastAsia"/>
          <w:sz w:val="22"/>
        </w:rPr>
        <w:t>适合数据较小的问题。</w:t>
      </w:r>
    </w:p>
    <w:p w:rsidR="00BB2870" w:rsidRPr="007954FA" w:rsidRDefault="00BB2870" w:rsidP="00BB2870">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假设法</w:t>
      </w:r>
      <w:r w:rsidRPr="007954FA">
        <w:rPr>
          <w:rFonts w:ascii="方正书宋_GBK" w:hAnsi="方正书宋_GBK"/>
          <w:sz w:val="22"/>
        </w:rPr>
        <w:t>,</w:t>
      </w:r>
      <w:r w:rsidRPr="007954FA">
        <w:rPr>
          <w:rFonts w:hint="eastAsia"/>
          <w:sz w:val="22"/>
        </w:rPr>
        <w:t>一般情况都适合</w:t>
      </w:r>
      <w:r w:rsidRPr="007954FA">
        <w:rPr>
          <w:rFonts w:ascii="方正书宋_GBK" w:hAnsi="方正书宋_GBK"/>
          <w:sz w:val="22"/>
        </w:rPr>
        <w:t>,</w:t>
      </w:r>
      <w:r w:rsidRPr="007954FA">
        <w:rPr>
          <w:rFonts w:hint="eastAsia"/>
          <w:sz w:val="22"/>
        </w:rPr>
        <w:t>数量关系比较容易理解。</w:t>
      </w:r>
    </w:p>
    <w:p w:rsidR="00BB2870" w:rsidRPr="007954FA" w:rsidRDefault="00BB2870" w:rsidP="00BB2870">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今天我们复习“鸡兔同笼”问题。</w:t>
      </w:r>
    </w:p>
    <w:p w:rsidR="00BB2870" w:rsidRPr="007954FA" w:rsidRDefault="00BB2870" w:rsidP="00BB2870">
      <w:pPr>
        <w:spacing w:line="240" w:lineRule="auto"/>
        <w:ind w:firstLineChars="200" w:firstLine="440"/>
        <w:rPr>
          <w:sz w:val="22"/>
        </w:rPr>
      </w:pPr>
      <w:r w:rsidRPr="007954FA">
        <w:rPr>
          <w:rFonts w:hint="eastAsia"/>
          <w:sz w:val="22"/>
        </w:rPr>
        <w:t>笼子里有若干只鸡和兔。从上面数</w:t>
      </w:r>
      <w:r w:rsidRPr="007954FA">
        <w:rPr>
          <w:rFonts w:ascii="方正书宋_GBK" w:hAnsi="方正书宋_GBK"/>
          <w:sz w:val="22"/>
        </w:rPr>
        <w:t>,</w:t>
      </w:r>
      <w:r w:rsidRPr="007954FA">
        <w:rPr>
          <w:rFonts w:hint="eastAsia"/>
          <w:sz w:val="22"/>
        </w:rPr>
        <w:t>有</w:t>
      </w:r>
      <w:r w:rsidRPr="007954FA">
        <w:rPr>
          <w:sz w:val="22"/>
        </w:rPr>
        <w:t>8</w:t>
      </w:r>
      <w:r w:rsidRPr="007954FA">
        <w:rPr>
          <w:rFonts w:hint="eastAsia"/>
          <w:sz w:val="22"/>
        </w:rPr>
        <w:t>个头</w:t>
      </w:r>
      <w:r w:rsidRPr="007954FA">
        <w:rPr>
          <w:rFonts w:ascii="方正书宋_GBK" w:hAnsi="方正书宋_GBK"/>
          <w:sz w:val="22"/>
        </w:rPr>
        <w:t>,</w:t>
      </w:r>
      <w:r w:rsidRPr="007954FA">
        <w:rPr>
          <w:rFonts w:hint="eastAsia"/>
          <w:sz w:val="22"/>
        </w:rPr>
        <w:t>从下面数</w:t>
      </w:r>
      <w:r w:rsidRPr="007954FA">
        <w:rPr>
          <w:rFonts w:ascii="方正书宋_GBK" w:hAnsi="方正书宋_GBK"/>
          <w:sz w:val="22"/>
        </w:rPr>
        <w:t>,</w:t>
      </w:r>
      <w:r w:rsidRPr="007954FA">
        <w:rPr>
          <w:rFonts w:hint="eastAsia"/>
          <w:sz w:val="22"/>
        </w:rPr>
        <w:t>有</w:t>
      </w:r>
      <w:r w:rsidRPr="007954FA">
        <w:rPr>
          <w:sz w:val="22"/>
        </w:rPr>
        <w:t>26</w:t>
      </w:r>
      <w:r w:rsidRPr="007954FA">
        <w:rPr>
          <w:rFonts w:hint="eastAsia"/>
          <w:sz w:val="22"/>
        </w:rPr>
        <w:t>只脚。鸡和兔各有几只</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学生独立思考</w:t>
      </w:r>
      <w:r w:rsidRPr="007954FA">
        <w:rPr>
          <w:rFonts w:ascii="方正楷体_GBK" w:hAnsi="方正楷体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我用的是列表法</w:t>
      </w:r>
      <w:r w:rsidRPr="007954FA">
        <w:rPr>
          <w:rFonts w:ascii="方正书宋_GBK" w:hAnsi="方正书宋_GBK"/>
          <w:sz w:val="22"/>
        </w:rPr>
        <w:t>:</w:t>
      </w:r>
    </w:p>
    <w:tbl>
      <w:tblPr>
        <w:tblW w:w="220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367"/>
        <w:gridCol w:w="367"/>
        <w:gridCol w:w="367"/>
        <w:gridCol w:w="367"/>
        <w:gridCol w:w="367"/>
        <w:gridCol w:w="367"/>
        <w:gridCol w:w="367"/>
        <w:gridCol w:w="367"/>
        <w:gridCol w:w="367"/>
        <w:gridCol w:w="367"/>
      </w:tblGrid>
      <w:tr w:rsidR="00BB2870" w:rsidRPr="007954FA" w:rsidTr="0035394C">
        <w:trPr>
          <w:jc w:val="center"/>
        </w:trPr>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rFonts w:hint="eastAsia"/>
                <w:sz w:val="22"/>
              </w:rPr>
              <w:t>鸡</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8</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7</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6</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5</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4</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3</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2</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1</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0</w:t>
            </w:r>
          </w:p>
        </w:tc>
      </w:tr>
      <w:tr w:rsidR="00BB2870" w:rsidRPr="007954FA" w:rsidTr="0035394C">
        <w:trPr>
          <w:jc w:val="center"/>
        </w:trPr>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rFonts w:hint="eastAsia"/>
                <w:sz w:val="22"/>
              </w:rPr>
              <w:t>兔</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0</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1</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2</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3</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4</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5</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6</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7</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8</w:t>
            </w:r>
          </w:p>
        </w:tc>
      </w:tr>
      <w:tr w:rsidR="00BB2870" w:rsidRPr="007954FA" w:rsidTr="0035394C">
        <w:trPr>
          <w:jc w:val="center"/>
        </w:trPr>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rFonts w:hint="eastAsia"/>
                <w:sz w:val="22"/>
              </w:rPr>
              <w:t>脚</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16</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18</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20</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22</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24</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26</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28</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30</w:t>
            </w:r>
          </w:p>
        </w:tc>
        <w:tc>
          <w:tcPr>
            <w:tcW w:w="363" w:type="dxa"/>
            <w:tcMar>
              <w:left w:w="0" w:type="dxa"/>
              <w:right w:w="0" w:type="dxa"/>
            </w:tcMar>
            <w:vAlign w:val="center"/>
          </w:tcPr>
          <w:p w:rsidR="00BB2870" w:rsidRPr="007954FA" w:rsidRDefault="00BB2870" w:rsidP="0035394C">
            <w:pPr>
              <w:spacing w:line="240" w:lineRule="auto"/>
              <w:jc w:val="center"/>
              <w:rPr>
                <w:sz w:val="22"/>
              </w:rPr>
            </w:pPr>
            <w:r w:rsidRPr="007954FA">
              <w:rPr>
                <w:sz w:val="22"/>
              </w:rPr>
              <w:t>32</w:t>
            </w:r>
          </w:p>
        </w:tc>
      </w:tr>
    </w:tbl>
    <w:p w:rsidR="00BB2870" w:rsidRPr="007954FA" w:rsidRDefault="00BB2870" w:rsidP="00BB2870">
      <w:pPr>
        <w:spacing w:line="240" w:lineRule="auto"/>
        <w:rPr>
          <w:sz w:val="22"/>
        </w:rPr>
      </w:pPr>
      <w:r w:rsidRPr="007954FA">
        <w:rPr>
          <w:i/>
          <w:sz w:val="22"/>
        </w:rPr>
        <w:t xml:space="preserve">　　</w:t>
      </w: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我用的是假设法</w:t>
      </w:r>
      <w:r w:rsidRPr="007954FA">
        <w:rPr>
          <w:rFonts w:ascii="方正书宋_GBK" w:hAnsi="方正书宋_GBK"/>
          <w:sz w:val="22"/>
        </w:rPr>
        <w:t>:</w:t>
      </w:r>
      <w:r w:rsidRPr="007954FA">
        <w:rPr>
          <w:rFonts w:hint="eastAsia"/>
          <w:sz w:val="22"/>
        </w:rPr>
        <w:t>假设笼子里全是鸡</w:t>
      </w:r>
      <w:r w:rsidRPr="007954FA">
        <w:rPr>
          <w:rFonts w:ascii="方正书宋_GBK" w:hAnsi="方正书宋_GBK"/>
          <w:sz w:val="22"/>
        </w:rPr>
        <w:t>,</w:t>
      </w:r>
      <w:r w:rsidRPr="007954FA">
        <w:rPr>
          <w:rFonts w:hint="eastAsia"/>
          <w:sz w:val="22"/>
        </w:rPr>
        <w:t>就有</w:t>
      </w:r>
      <w:r w:rsidRPr="007954FA">
        <w:rPr>
          <w:sz w:val="22"/>
        </w:rPr>
        <w:t>2×8=16</w:t>
      </w:r>
      <w:r w:rsidRPr="007954FA">
        <w:rPr>
          <w:rFonts w:hint="eastAsia"/>
          <w:sz w:val="22"/>
        </w:rPr>
        <w:t>只脚</w:t>
      </w:r>
      <w:r w:rsidRPr="007954FA">
        <w:rPr>
          <w:rFonts w:ascii="方正书宋_GBK" w:hAnsi="方正书宋_GBK"/>
          <w:sz w:val="22"/>
        </w:rPr>
        <w:t>,</w:t>
      </w:r>
      <w:r w:rsidRPr="007954FA">
        <w:rPr>
          <w:rFonts w:hint="eastAsia"/>
          <w:sz w:val="22"/>
        </w:rPr>
        <w:t>而笼子里实际有</w:t>
      </w:r>
      <w:r w:rsidRPr="007954FA">
        <w:rPr>
          <w:sz w:val="22"/>
        </w:rPr>
        <w:t>26</w:t>
      </w:r>
      <w:r w:rsidRPr="007954FA">
        <w:rPr>
          <w:rFonts w:hint="eastAsia"/>
          <w:sz w:val="22"/>
        </w:rPr>
        <w:t>只脚</w:t>
      </w:r>
      <w:r w:rsidRPr="007954FA">
        <w:rPr>
          <w:rFonts w:ascii="方正书宋_GBK" w:hAnsi="方正书宋_GBK"/>
          <w:sz w:val="22"/>
        </w:rPr>
        <w:t>,</w:t>
      </w:r>
      <w:r w:rsidRPr="007954FA">
        <w:rPr>
          <w:rFonts w:hint="eastAsia"/>
          <w:sz w:val="22"/>
        </w:rPr>
        <w:t>这样就少了</w:t>
      </w:r>
      <w:r w:rsidRPr="007954FA">
        <w:rPr>
          <w:sz w:val="22"/>
        </w:rPr>
        <w:t>26-16=10</w:t>
      </w:r>
      <w:r w:rsidRPr="007954FA">
        <w:rPr>
          <w:rFonts w:hint="eastAsia"/>
          <w:sz w:val="22"/>
        </w:rPr>
        <w:t>只脚</w:t>
      </w:r>
      <w:r w:rsidRPr="007954FA">
        <w:rPr>
          <w:rFonts w:ascii="方正书宋_GBK" w:hAnsi="方正书宋_GBK"/>
          <w:sz w:val="22"/>
        </w:rPr>
        <w:t>,</w:t>
      </w:r>
      <w:r w:rsidRPr="007954FA">
        <w:rPr>
          <w:rFonts w:hint="eastAsia"/>
          <w:sz w:val="22"/>
        </w:rPr>
        <w:t>需要把鸡换成兔</w:t>
      </w:r>
      <w:r w:rsidRPr="007954FA">
        <w:rPr>
          <w:rFonts w:ascii="方正书宋_GBK" w:hAnsi="方正书宋_GBK"/>
          <w:sz w:val="22"/>
        </w:rPr>
        <w:t>,</w:t>
      </w:r>
      <w:r w:rsidRPr="007954FA">
        <w:rPr>
          <w:rFonts w:hint="eastAsia"/>
          <w:sz w:val="22"/>
        </w:rPr>
        <w:t>而</w:t>
      </w:r>
      <w:r w:rsidRPr="007954FA">
        <w:rPr>
          <w:sz w:val="22"/>
        </w:rPr>
        <w:t>1</w:t>
      </w:r>
      <w:r w:rsidRPr="007954FA">
        <w:rPr>
          <w:rFonts w:hint="eastAsia"/>
          <w:sz w:val="22"/>
        </w:rPr>
        <w:t>只兔比</w:t>
      </w:r>
      <w:r w:rsidRPr="007954FA">
        <w:rPr>
          <w:sz w:val="22"/>
        </w:rPr>
        <w:t>1</w:t>
      </w:r>
      <w:r w:rsidRPr="007954FA">
        <w:rPr>
          <w:rFonts w:hint="eastAsia"/>
          <w:sz w:val="22"/>
        </w:rPr>
        <w:t>只鸡多</w:t>
      </w:r>
      <w:r w:rsidRPr="007954FA">
        <w:rPr>
          <w:sz w:val="22"/>
        </w:rPr>
        <w:t>2</w:t>
      </w:r>
      <w:r w:rsidRPr="007954FA">
        <w:rPr>
          <w:rFonts w:hint="eastAsia"/>
          <w:sz w:val="22"/>
        </w:rPr>
        <w:t>只脚</w:t>
      </w:r>
      <w:r w:rsidRPr="007954FA">
        <w:rPr>
          <w:rFonts w:ascii="方正书宋_GBK" w:hAnsi="方正书宋_GBK"/>
          <w:sz w:val="22"/>
        </w:rPr>
        <w:t>,</w:t>
      </w:r>
      <w:r w:rsidRPr="007954FA">
        <w:rPr>
          <w:rFonts w:hint="eastAsia"/>
          <w:sz w:val="22"/>
        </w:rPr>
        <w:t>这样就有</w:t>
      </w:r>
      <w:r w:rsidRPr="007954FA">
        <w:rPr>
          <w:sz w:val="22"/>
        </w:rPr>
        <w:t>10÷2=5</w:t>
      </w:r>
      <w:r w:rsidRPr="007954FA">
        <w:rPr>
          <w:rFonts w:hint="eastAsia"/>
          <w:sz w:val="22"/>
        </w:rPr>
        <w:t>只兔</w:t>
      </w:r>
      <w:r w:rsidRPr="007954FA">
        <w:rPr>
          <w:rFonts w:ascii="方正书宋_GBK" w:hAnsi="方正书宋_GBK"/>
          <w:sz w:val="22"/>
        </w:rPr>
        <w:t>,</w:t>
      </w:r>
      <w:r w:rsidRPr="007954FA">
        <w:rPr>
          <w:rFonts w:hint="eastAsia"/>
          <w:sz w:val="22"/>
        </w:rPr>
        <w:t>鸡的只数就是</w:t>
      </w:r>
      <w:r w:rsidRPr="007954FA">
        <w:rPr>
          <w:sz w:val="22"/>
        </w:rPr>
        <w:t>8-5=3</w:t>
      </w:r>
      <w:r w:rsidRPr="007954FA">
        <w:rPr>
          <w:rFonts w:hint="eastAsia"/>
          <w:sz w:val="22"/>
        </w:rPr>
        <w:t>只了。</w:t>
      </w:r>
    </w:p>
    <w:p w:rsidR="00BB2870" w:rsidRPr="007954FA" w:rsidRDefault="00BB2870" w:rsidP="00BB2870">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我用的也是假设法</w:t>
      </w:r>
      <w:r w:rsidRPr="007954FA">
        <w:rPr>
          <w:rFonts w:ascii="方正书宋_GBK" w:hAnsi="方正书宋_GBK"/>
          <w:sz w:val="22"/>
        </w:rPr>
        <w:t>,</w:t>
      </w:r>
      <w:r w:rsidRPr="007954FA">
        <w:rPr>
          <w:rFonts w:hint="eastAsia"/>
          <w:sz w:val="22"/>
        </w:rPr>
        <w:t>但是我假设笼子里全是兔</w:t>
      </w:r>
      <w:r w:rsidRPr="007954FA">
        <w:rPr>
          <w:rFonts w:ascii="方正书宋_GBK" w:hAnsi="方正书宋_GBK"/>
          <w:sz w:val="22"/>
        </w:rPr>
        <w:t>,</w:t>
      </w:r>
      <w:r w:rsidRPr="007954FA">
        <w:rPr>
          <w:rFonts w:hint="eastAsia"/>
          <w:sz w:val="22"/>
        </w:rPr>
        <w:t>就有</w:t>
      </w:r>
      <w:r w:rsidRPr="007954FA">
        <w:rPr>
          <w:sz w:val="22"/>
        </w:rPr>
        <w:t>4×8=32</w:t>
      </w:r>
      <w:r w:rsidRPr="007954FA">
        <w:rPr>
          <w:rFonts w:hint="eastAsia"/>
          <w:sz w:val="22"/>
        </w:rPr>
        <w:t>只脚</w:t>
      </w:r>
      <w:r w:rsidRPr="007954FA">
        <w:rPr>
          <w:rFonts w:ascii="方正书宋_GBK" w:hAnsi="方正书宋_GBK"/>
          <w:sz w:val="22"/>
        </w:rPr>
        <w:t>,</w:t>
      </w:r>
      <w:r w:rsidRPr="007954FA">
        <w:rPr>
          <w:rFonts w:hint="eastAsia"/>
          <w:sz w:val="22"/>
        </w:rPr>
        <w:t>这样比实际的脚数多了</w:t>
      </w:r>
      <w:r w:rsidRPr="007954FA">
        <w:rPr>
          <w:sz w:val="22"/>
        </w:rPr>
        <w:t>32-26=6</w:t>
      </w:r>
      <w:r w:rsidRPr="007954FA">
        <w:rPr>
          <w:rFonts w:hint="eastAsia"/>
          <w:sz w:val="22"/>
        </w:rPr>
        <w:t>只</w:t>
      </w:r>
      <w:r w:rsidRPr="007954FA">
        <w:rPr>
          <w:rFonts w:ascii="方正书宋_GBK" w:hAnsi="方正书宋_GBK"/>
          <w:sz w:val="22"/>
        </w:rPr>
        <w:t>,</w:t>
      </w:r>
      <w:r w:rsidRPr="007954FA">
        <w:rPr>
          <w:rFonts w:hint="eastAsia"/>
          <w:sz w:val="22"/>
        </w:rPr>
        <w:t>需要把兔换成鸡</w:t>
      </w:r>
      <w:r w:rsidRPr="007954FA">
        <w:rPr>
          <w:rFonts w:ascii="方正书宋_GBK" w:hAnsi="方正书宋_GBK"/>
          <w:sz w:val="22"/>
        </w:rPr>
        <w:t>,</w:t>
      </w:r>
      <w:r w:rsidRPr="007954FA">
        <w:rPr>
          <w:sz w:val="22"/>
        </w:rPr>
        <w:t>1</w:t>
      </w:r>
      <w:r w:rsidRPr="007954FA">
        <w:rPr>
          <w:rFonts w:hint="eastAsia"/>
          <w:sz w:val="22"/>
        </w:rPr>
        <w:t>只鸡比</w:t>
      </w:r>
      <w:r w:rsidRPr="007954FA">
        <w:rPr>
          <w:sz w:val="22"/>
        </w:rPr>
        <w:t>1</w:t>
      </w:r>
      <w:r w:rsidRPr="007954FA">
        <w:rPr>
          <w:rFonts w:hint="eastAsia"/>
          <w:sz w:val="22"/>
        </w:rPr>
        <w:t>只兔少</w:t>
      </w:r>
      <w:r w:rsidRPr="007954FA">
        <w:rPr>
          <w:sz w:val="22"/>
        </w:rPr>
        <w:t>2</w:t>
      </w:r>
      <w:r w:rsidRPr="007954FA">
        <w:rPr>
          <w:rFonts w:hint="eastAsia"/>
          <w:sz w:val="22"/>
        </w:rPr>
        <w:t>只脚</w:t>
      </w:r>
      <w:r w:rsidRPr="007954FA">
        <w:rPr>
          <w:rFonts w:ascii="方正书宋_GBK" w:hAnsi="方正书宋_GBK"/>
          <w:sz w:val="22"/>
        </w:rPr>
        <w:t>,</w:t>
      </w:r>
      <w:r w:rsidRPr="007954FA">
        <w:rPr>
          <w:rFonts w:hint="eastAsia"/>
          <w:sz w:val="22"/>
        </w:rPr>
        <w:t>这样就有</w:t>
      </w:r>
      <w:r w:rsidRPr="007954FA">
        <w:rPr>
          <w:sz w:val="22"/>
        </w:rPr>
        <w:t>6÷2=3</w:t>
      </w:r>
      <w:r w:rsidRPr="007954FA">
        <w:rPr>
          <w:rFonts w:hint="eastAsia"/>
          <w:sz w:val="22"/>
        </w:rPr>
        <w:t>只鸡</w:t>
      </w:r>
      <w:r w:rsidRPr="007954FA">
        <w:rPr>
          <w:rFonts w:ascii="方正书宋_GBK" w:hAnsi="方正书宋_GBK"/>
          <w:sz w:val="22"/>
        </w:rPr>
        <w:t>,</w:t>
      </w:r>
      <w:r w:rsidRPr="007954FA">
        <w:rPr>
          <w:rFonts w:hint="eastAsia"/>
          <w:sz w:val="22"/>
        </w:rPr>
        <w:t>也就知道有</w:t>
      </w:r>
      <w:r w:rsidRPr="007954FA">
        <w:rPr>
          <w:sz w:val="22"/>
        </w:rPr>
        <w:t>8-3=5</w:t>
      </w:r>
      <w:r w:rsidRPr="007954FA">
        <w:rPr>
          <w:rFonts w:hint="eastAsia"/>
          <w:sz w:val="22"/>
        </w:rPr>
        <w:t>只兔了。</w:t>
      </w:r>
    </w:p>
    <w:p w:rsidR="00BB2870" w:rsidRPr="007954FA" w:rsidRDefault="00BB2870" w:rsidP="00BB2870">
      <w:pPr>
        <w:spacing w:line="240" w:lineRule="auto"/>
        <w:rPr>
          <w:sz w:val="22"/>
        </w:rPr>
      </w:pPr>
      <w:r w:rsidRPr="007954FA">
        <w:rPr>
          <w:rFonts w:eastAsia="方正黑体_GBK" w:hint="eastAsia"/>
          <w:sz w:val="22"/>
        </w:rPr>
        <w:lastRenderedPageBreak/>
        <w:t>二、例题讲解。</w:t>
      </w:r>
    </w:p>
    <w:p w:rsidR="00BB2870" w:rsidRPr="007954FA" w:rsidRDefault="00BB2870" w:rsidP="00BB2870">
      <w:pPr>
        <w:spacing w:line="240" w:lineRule="auto"/>
        <w:ind w:firstLineChars="200" w:firstLine="440"/>
        <w:rPr>
          <w:sz w:val="22"/>
        </w:rPr>
      </w:pPr>
      <w:r w:rsidRPr="007954FA">
        <w:rPr>
          <w:noProof/>
          <w:sz w:val="22"/>
        </w:rPr>
        <w:drawing>
          <wp:inline distT="0" distB="0" distL="0" distR="0">
            <wp:extent cx="291960" cy="146520"/>
            <wp:effectExtent l="0" t="0" r="0" b="0"/>
            <wp:docPr id="1468" name="lt4.jpg" descr="id:2147508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5.jpeg"/>
                    <pic:cNvPicPr/>
                  </pic:nvPicPr>
                  <pic:blipFill>
                    <a:blip r:embed="rId25"/>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星期日</w:t>
      </w:r>
      <w:r w:rsidRPr="007954FA">
        <w:rPr>
          <w:rFonts w:ascii="方正书宋_GBK" w:hAnsi="方正书宋_GBK"/>
          <w:sz w:val="22"/>
        </w:rPr>
        <w:t>,</w:t>
      </w:r>
      <w:r w:rsidRPr="007954FA">
        <w:rPr>
          <w:rFonts w:hint="eastAsia"/>
          <w:sz w:val="22"/>
        </w:rPr>
        <w:t>佳佳一家八口人到博物馆参观</w:t>
      </w:r>
      <w:r w:rsidRPr="007954FA">
        <w:rPr>
          <w:rFonts w:ascii="方正书宋_GBK" w:hAnsi="方正书宋_GBK"/>
          <w:sz w:val="22"/>
        </w:rPr>
        <w:t>,</w:t>
      </w:r>
      <w:r w:rsidRPr="007954FA">
        <w:rPr>
          <w:rFonts w:hint="eastAsia"/>
          <w:sz w:val="22"/>
        </w:rPr>
        <w:t>博物馆的票价是成人每人</w:t>
      </w:r>
      <w:r w:rsidRPr="007954FA">
        <w:rPr>
          <w:sz w:val="22"/>
        </w:rPr>
        <w:t>30</w:t>
      </w:r>
      <w:r w:rsidRPr="007954FA">
        <w:rPr>
          <w:rFonts w:hint="eastAsia"/>
          <w:sz w:val="22"/>
        </w:rPr>
        <w:t>元</w:t>
      </w:r>
      <w:r w:rsidRPr="007954FA">
        <w:rPr>
          <w:rFonts w:ascii="方正书宋_GBK" w:hAnsi="方正书宋_GBK"/>
          <w:sz w:val="22"/>
        </w:rPr>
        <w:t>,</w:t>
      </w:r>
      <w:r w:rsidRPr="007954FA">
        <w:rPr>
          <w:rFonts w:hint="eastAsia"/>
          <w:sz w:val="22"/>
        </w:rPr>
        <w:t>儿童每人</w:t>
      </w:r>
      <w:r w:rsidRPr="007954FA">
        <w:rPr>
          <w:sz w:val="22"/>
        </w:rPr>
        <w:t>15</w:t>
      </w:r>
      <w:r w:rsidRPr="007954FA">
        <w:rPr>
          <w:rFonts w:hint="eastAsia"/>
          <w:sz w:val="22"/>
        </w:rPr>
        <w:t>元</w:t>
      </w:r>
      <w:r w:rsidRPr="007954FA">
        <w:rPr>
          <w:rFonts w:ascii="方正书宋_GBK" w:hAnsi="方正书宋_GBK"/>
          <w:sz w:val="22"/>
        </w:rPr>
        <w:t>,</w:t>
      </w:r>
      <w:r w:rsidRPr="007954FA">
        <w:rPr>
          <w:rFonts w:hint="eastAsia"/>
          <w:sz w:val="22"/>
        </w:rPr>
        <w:t>买门票共花去</w:t>
      </w:r>
      <w:r w:rsidRPr="007954FA">
        <w:rPr>
          <w:sz w:val="22"/>
        </w:rPr>
        <w:t>210</w:t>
      </w:r>
      <w:r w:rsidRPr="007954FA">
        <w:rPr>
          <w:rFonts w:hint="eastAsia"/>
          <w:sz w:val="22"/>
        </w:rPr>
        <w:t>元钱</w:t>
      </w:r>
      <w:r w:rsidRPr="007954FA">
        <w:rPr>
          <w:rFonts w:ascii="方正书宋_GBK" w:hAnsi="方正书宋_GBK"/>
          <w:sz w:val="22"/>
        </w:rPr>
        <w:t>,</w:t>
      </w:r>
      <w:r w:rsidRPr="007954FA">
        <w:rPr>
          <w:rFonts w:hint="eastAsia"/>
          <w:sz w:val="22"/>
        </w:rPr>
        <w:t>那么大人和儿童各有几人</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rFonts w:hint="eastAsia"/>
          <w:sz w:val="22"/>
        </w:rPr>
        <w:t>假设全是大人</w:t>
      </w:r>
    </w:p>
    <w:p w:rsidR="00BB2870" w:rsidRPr="007954FA" w:rsidRDefault="00BB2870" w:rsidP="00BB2870">
      <w:pPr>
        <w:spacing w:line="240" w:lineRule="auto"/>
        <w:ind w:firstLineChars="200" w:firstLine="440"/>
        <w:rPr>
          <w:sz w:val="22"/>
        </w:rPr>
      </w:pPr>
      <w:r w:rsidRPr="007954FA">
        <w:rPr>
          <w:sz w:val="22"/>
        </w:rPr>
        <w:t>30×8=240</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sz w:val="22"/>
        </w:rPr>
        <w:t>240-210=30</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sz w:val="22"/>
        </w:rPr>
        <w:t>30-15=15</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hint="eastAsia"/>
          <w:sz w:val="22"/>
        </w:rPr>
        <w:t>儿童</w:t>
      </w:r>
      <w:r w:rsidRPr="007954FA">
        <w:rPr>
          <w:rFonts w:ascii="方正书宋_GBK" w:hAnsi="方正书宋_GBK"/>
          <w:sz w:val="22"/>
        </w:rPr>
        <w:t>:</w:t>
      </w:r>
      <w:r w:rsidRPr="007954FA">
        <w:rPr>
          <w:sz w:val="22"/>
        </w:rPr>
        <w:t>30÷15=2</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hint="eastAsia"/>
          <w:sz w:val="22"/>
        </w:rPr>
        <w:t>大人</w:t>
      </w:r>
      <w:r w:rsidRPr="007954FA">
        <w:rPr>
          <w:rFonts w:ascii="方正书宋_GBK" w:hAnsi="方正书宋_GBK"/>
          <w:sz w:val="22"/>
        </w:rPr>
        <w:t>:</w:t>
      </w:r>
      <w:r w:rsidRPr="007954FA">
        <w:rPr>
          <w:sz w:val="22"/>
        </w:rPr>
        <w:t>8-2=6</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p>
    <w:p w:rsidR="00BB2870" w:rsidRPr="007954FA" w:rsidRDefault="00BB2870" w:rsidP="00BB2870">
      <w:pPr>
        <w:spacing w:line="240" w:lineRule="auto"/>
        <w:rPr>
          <w:sz w:val="22"/>
        </w:rPr>
      </w:pPr>
      <w:r w:rsidRPr="007954FA">
        <w:rPr>
          <w:rFonts w:eastAsia="方正黑体_GBK" w:hint="eastAsia"/>
          <w:sz w:val="22"/>
        </w:rPr>
        <w:t>三、巩固练习。</w:t>
      </w:r>
    </w:p>
    <w:p w:rsidR="00BB2870" w:rsidRPr="007954FA" w:rsidRDefault="00BB2870" w:rsidP="00BB2870">
      <w:pPr>
        <w:spacing w:line="240" w:lineRule="auto"/>
        <w:ind w:firstLineChars="200" w:firstLine="440"/>
        <w:rPr>
          <w:sz w:val="22"/>
        </w:rPr>
      </w:pPr>
      <w:r w:rsidRPr="007954FA">
        <w:rPr>
          <w:rFonts w:hint="eastAsia"/>
          <w:sz w:val="22"/>
        </w:rPr>
        <w:t>四年级</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班</w:t>
      </w:r>
      <w:r w:rsidRPr="007954FA">
        <w:rPr>
          <w:sz w:val="22"/>
        </w:rPr>
        <w:t>48</w:t>
      </w:r>
      <w:r w:rsidRPr="007954FA">
        <w:rPr>
          <w:rFonts w:hint="eastAsia"/>
          <w:sz w:val="22"/>
        </w:rPr>
        <w:t>人去北海公园划船</w:t>
      </w:r>
      <w:r w:rsidRPr="007954FA">
        <w:rPr>
          <w:rFonts w:ascii="方正书宋_GBK" w:hAnsi="方正书宋_GBK"/>
          <w:sz w:val="22"/>
        </w:rPr>
        <w:t>,</w:t>
      </w:r>
      <w:r w:rsidRPr="007954FA">
        <w:rPr>
          <w:rFonts w:hint="eastAsia"/>
          <w:sz w:val="22"/>
        </w:rPr>
        <w:t>租了大船和小船共</w:t>
      </w:r>
      <w:r w:rsidRPr="007954FA">
        <w:rPr>
          <w:sz w:val="22"/>
        </w:rPr>
        <w:t>10</w:t>
      </w:r>
      <w:r w:rsidRPr="007954FA">
        <w:rPr>
          <w:rFonts w:hint="eastAsia"/>
          <w:sz w:val="22"/>
        </w:rPr>
        <w:t>条</w:t>
      </w:r>
      <w:r w:rsidRPr="007954FA">
        <w:rPr>
          <w:rFonts w:ascii="方正书宋_GBK" w:hAnsi="方正书宋_GBK"/>
          <w:sz w:val="22"/>
        </w:rPr>
        <w:t>,</w:t>
      </w:r>
      <w:r w:rsidRPr="007954FA">
        <w:rPr>
          <w:rFonts w:hint="eastAsia"/>
          <w:sz w:val="22"/>
        </w:rPr>
        <w:t>每</w:t>
      </w:r>
      <w:r w:rsidRPr="007954FA">
        <w:rPr>
          <w:sz w:val="22"/>
        </w:rPr>
        <w:t>6</w:t>
      </w:r>
      <w:r w:rsidRPr="007954FA">
        <w:rPr>
          <w:rFonts w:hint="eastAsia"/>
          <w:sz w:val="22"/>
        </w:rPr>
        <w:t>人可坐满一条大船</w:t>
      </w:r>
      <w:r w:rsidRPr="007954FA">
        <w:rPr>
          <w:rFonts w:ascii="方正书宋_GBK" w:hAnsi="方正书宋_GBK"/>
          <w:sz w:val="22"/>
        </w:rPr>
        <w:t>,</w:t>
      </w:r>
      <w:r w:rsidRPr="007954FA">
        <w:rPr>
          <w:rFonts w:hint="eastAsia"/>
          <w:sz w:val="22"/>
        </w:rPr>
        <w:t>每</w:t>
      </w:r>
      <w:r w:rsidRPr="007954FA">
        <w:rPr>
          <w:sz w:val="22"/>
        </w:rPr>
        <w:t>4</w:t>
      </w:r>
      <w:r w:rsidRPr="007954FA">
        <w:rPr>
          <w:rFonts w:hint="eastAsia"/>
          <w:sz w:val="22"/>
        </w:rPr>
        <w:t>人可坐满一条小船</w:t>
      </w:r>
      <w:r w:rsidRPr="007954FA">
        <w:rPr>
          <w:rFonts w:ascii="方正书宋_GBK" w:hAnsi="方正书宋_GBK"/>
          <w:sz w:val="22"/>
        </w:rPr>
        <w:t>,</w:t>
      </w:r>
      <w:r w:rsidRPr="007954FA">
        <w:rPr>
          <w:rFonts w:hint="eastAsia"/>
          <w:sz w:val="22"/>
        </w:rPr>
        <w:t>且每条船都没有空位</w:t>
      </w:r>
      <w:r w:rsidRPr="007954FA">
        <w:rPr>
          <w:rFonts w:ascii="方正书宋_GBK" w:hAnsi="方正书宋_GBK"/>
          <w:sz w:val="22"/>
        </w:rPr>
        <w:t>,</w:t>
      </w:r>
      <w:r w:rsidRPr="007954FA">
        <w:rPr>
          <w:rFonts w:hint="eastAsia"/>
          <w:sz w:val="22"/>
        </w:rPr>
        <w:t>他们租大船和小船各几条</w:t>
      </w:r>
      <w:r w:rsidRPr="007954FA">
        <w:rPr>
          <w:rFonts w:ascii="方正书宋_GBK" w:hAnsi="方正书宋_GBK"/>
          <w:sz w:val="22"/>
        </w:rPr>
        <w:t>?</w:t>
      </w:r>
      <w:r w:rsidRPr="007954FA">
        <w:rPr>
          <w:rFonts w:hint="eastAsia"/>
          <w:sz w:val="22"/>
        </w:rPr>
        <w:t xml:space="preserve"> </w:t>
      </w:r>
    </w:p>
    <w:p w:rsidR="00BB2870" w:rsidRPr="007954FA" w:rsidRDefault="00BB2870" w:rsidP="00BB2870">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假设全租的是大船</w:t>
      </w:r>
      <w:r w:rsidRPr="007954FA">
        <w:rPr>
          <w:i/>
          <w:sz w:val="22"/>
        </w:rPr>
        <w:t xml:space="preserve">　</w:t>
      </w:r>
      <w:r w:rsidRPr="007954FA">
        <w:rPr>
          <w:sz w:val="22"/>
        </w:rPr>
        <w:t>10×6=60</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i/>
          <w:sz w:val="22"/>
        </w:rPr>
        <w:t xml:space="preserve">　</w:t>
      </w:r>
      <w:r w:rsidRPr="007954FA">
        <w:rPr>
          <w:sz w:val="22"/>
        </w:rPr>
        <w:t>60-48=12</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i/>
          <w:sz w:val="22"/>
        </w:rPr>
        <w:t xml:space="preserve">　</w:t>
      </w:r>
      <w:r w:rsidRPr="007954FA">
        <w:rPr>
          <w:sz w:val="22"/>
        </w:rPr>
        <w:t>6-4=2</w:t>
      </w:r>
      <w:r w:rsidRPr="007954FA">
        <w:rPr>
          <w:rFonts w:ascii="方正书宋_GBK" w:hAnsi="方正书宋_GBK"/>
          <w:sz w:val="22"/>
        </w:rPr>
        <w:t>(</w:t>
      </w:r>
      <w:r w:rsidRPr="007954FA">
        <w:rPr>
          <w:rFonts w:hint="eastAsia"/>
          <w:sz w:val="22"/>
        </w:rPr>
        <w:t>人</w:t>
      </w:r>
      <w:r w:rsidRPr="007954FA">
        <w:rPr>
          <w:rFonts w:ascii="方正书宋_GBK" w:hAnsi="方正书宋_GBK"/>
          <w:sz w:val="22"/>
        </w:rPr>
        <w:t>)</w:t>
      </w:r>
      <w:r w:rsidRPr="007954FA">
        <w:rPr>
          <w:i/>
          <w:sz w:val="22"/>
        </w:rPr>
        <w:t xml:space="preserve">　</w:t>
      </w:r>
      <w:r w:rsidRPr="007954FA">
        <w:rPr>
          <w:rFonts w:hint="eastAsia"/>
          <w:sz w:val="22"/>
        </w:rPr>
        <w:t>小船</w:t>
      </w:r>
      <w:r w:rsidRPr="007954FA">
        <w:rPr>
          <w:rFonts w:ascii="方正书宋_GBK" w:hAnsi="方正书宋_GBK"/>
          <w:sz w:val="22"/>
        </w:rPr>
        <w:t>:</w:t>
      </w:r>
      <w:r w:rsidRPr="007954FA">
        <w:rPr>
          <w:sz w:val="22"/>
        </w:rPr>
        <w:t>12÷2=6</w:t>
      </w:r>
      <w:r w:rsidRPr="007954FA">
        <w:rPr>
          <w:rFonts w:ascii="方正书宋_GBK" w:hAnsi="方正书宋_GBK"/>
          <w:sz w:val="22"/>
        </w:rPr>
        <w:t>(</w:t>
      </w:r>
      <w:r w:rsidRPr="007954FA">
        <w:rPr>
          <w:rFonts w:hint="eastAsia"/>
          <w:sz w:val="22"/>
        </w:rPr>
        <w:t>条</w:t>
      </w:r>
      <w:r w:rsidRPr="007954FA">
        <w:rPr>
          <w:rFonts w:ascii="方正书宋_GBK" w:hAnsi="方正书宋_GBK"/>
          <w:sz w:val="22"/>
        </w:rPr>
        <w:t>)</w:t>
      </w:r>
      <w:r w:rsidRPr="007954FA">
        <w:rPr>
          <w:i/>
          <w:sz w:val="22"/>
        </w:rPr>
        <w:t xml:space="preserve">　</w:t>
      </w:r>
      <w:r w:rsidRPr="007954FA">
        <w:rPr>
          <w:rFonts w:hint="eastAsia"/>
          <w:sz w:val="22"/>
        </w:rPr>
        <w:t>大船</w:t>
      </w:r>
      <w:r w:rsidRPr="007954FA">
        <w:rPr>
          <w:rFonts w:ascii="方正书宋_GBK" w:hAnsi="方正书宋_GBK"/>
          <w:sz w:val="22"/>
        </w:rPr>
        <w:t>:</w:t>
      </w:r>
      <w:r w:rsidRPr="007954FA">
        <w:rPr>
          <w:sz w:val="22"/>
        </w:rPr>
        <w:t>10-6=4</w:t>
      </w:r>
      <w:r w:rsidRPr="007954FA">
        <w:rPr>
          <w:rFonts w:ascii="方正书宋_GBK" w:hAnsi="方正书宋_GBK"/>
          <w:sz w:val="22"/>
        </w:rPr>
        <w:t>(</w:t>
      </w:r>
      <w:r w:rsidRPr="007954FA">
        <w:rPr>
          <w:rFonts w:hint="eastAsia"/>
          <w:sz w:val="22"/>
        </w:rPr>
        <w:t>条</w:t>
      </w:r>
      <w:r w:rsidRPr="007954FA">
        <w:rPr>
          <w:rFonts w:ascii="方正书宋_GBK" w:hAnsi="方正书宋_GBK"/>
          <w:sz w:val="22"/>
        </w:rPr>
        <w:t>)</w:t>
      </w:r>
    </w:p>
    <w:p w:rsidR="00BB2870" w:rsidRPr="007954FA" w:rsidRDefault="00BB2870" w:rsidP="00BB2870">
      <w:pPr>
        <w:spacing w:line="240" w:lineRule="auto"/>
        <w:jc w:val="center"/>
        <w:rPr>
          <w:sz w:val="22"/>
        </w:rPr>
      </w:pPr>
      <w:r w:rsidRPr="007954FA">
        <w:rPr>
          <w:noProof/>
          <w:sz w:val="22"/>
        </w:rPr>
        <w:drawing>
          <wp:inline distT="0" distB="0" distL="0" distR="0">
            <wp:extent cx="2520000" cy="277200"/>
            <wp:effectExtent l="0" t="0" r="0" b="0"/>
            <wp:docPr id="1469" name="stlx0.jpg" descr="id:2147508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6.jpeg"/>
                    <pic:cNvPicPr/>
                  </pic:nvPicPr>
                  <pic:blipFill>
                    <a:blip r:embed="rId26"/>
                    <a:stretch>
                      <a:fillRect/>
                    </a:stretch>
                  </pic:blipFill>
                  <pic:spPr>
                    <a:xfrm>
                      <a:off x="0" y="0"/>
                      <a:ext cx="2520000" cy="277200"/>
                    </a:xfrm>
                    <a:prstGeom prst="rect">
                      <a:avLst/>
                    </a:prstGeom>
                  </pic:spPr>
                </pic:pic>
              </a:graphicData>
            </a:graphic>
          </wp:inline>
        </w:drawing>
      </w:r>
    </w:p>
    <w:p w:rsidR="00BB2870" w:rsidRPr="007954FA" w:rsidRDefault="00BB2870" w:rsidP="00BB2870">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BB2870" w:rsidRPr="007954FA" w:rsidRDefault="00BB2870" w:rsidP="00BB2870">
      <w:pPr>
        <w:spacing w:line="240" w:lineRule="auto"/>
        <w:ind w:firstLineChars="200" w:firstLine="440"/>
        <w:rPr>
          <w:sz w:val="22"/>
        </w:rPr>
      </w:pPr>
      <w:r w:rsidRPr="007954FA">
        <w:rPr>
          <w:rFonts w:hint="eastAsia"/>
          <w:sz w:val="22"/>
        </w:rPr>
        <w:t>完成教材第</w:t>
      </w:r>
      <w:r w:rsidRPr="007954FA">
        <w:rPr>
          <w:sz w:val="22"/>
        </w:rPr>
        <w:t>111</w:t>
      </w:r>
      <w:r w:rsidRPr="007954FA">
        <w:rPr>
          <w:rFonts w:hint="eastAsia"/>
          <w:sz w:val="22"/>
        </w:rPr>
        <w:t>页练习二十五第</w:t>
      </w:r>
      <w:r w:rsidRPr="007954FA">
        <w:rPr>
          <w:sz w:val="22"/>
        </w:rPr>
        <w:t>3</w:t>
      </w:r>
      <w:r w:rsidRPr="007954FA">
        <w:rPr>
          <w:rFonts w:hint="eastAsia"/>
          <w:sz w:val="22"/>
        </w:rPr>
        <w:t>题。</w:t>
      </w:r>
    </w:p>
    <w:p w:rsidR="00BB2870" w:rsidRPr="007954FA" w:rsidRDefault="00BB2870" w:rsidP="00BB2870">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3</w:t>
      </w:r>
      <w:r w:rsidRPr="007954FA">
        <w:rPr>
          <w:i/>
          <w:sz w:val="22"/>
        </w:rPr>
        <w:t>.</w:t>
      </w:r>
      <w:r w:rsidRPr="007954FA">
        <w:rPr>
          <w:sz w:val="22"/>
        </w:rPr>
        <w:t>1040</w:t>
      </w:r>
      <w:r w:rsidRPr="007954FA">
        <w:rPr>
          <w:i/>
          <w:sz w:val="22"/>
        </w:rPr>
        <w:t xml:space="preserve">　</w:t>
      </w:r>
      <w:r w:rsidRPr="007954FA">
        <w:rPr>
          <w:sz w:val="22"/>
        </w:rPr>
        <w:t>20800</w:t>
      </w:r>
      <w:r w:rsidRPr="007954FA">
        <w:rPr>
          <w:i/>
          <w:sz w:val="22"/>
        </w:rPr>
        <w:t xml:space="preserve">　</w:t>
      </w:r>
      <w:r w:rsidRPr="007954FA">
        <w:rPr>
          <w:rFonts w:ascii="方正书宋_GBK" w:hAnsi="方正书宋_GBK"/>
          <w:sz w:val="22"/>
        </w:rPr>
        <w:t>(</w:t>
      </w:r>
      <w:r w:rsidRPr="007954FA">
        <w:rPr>
          <w:sz w:val="22"/>
        </w:rPr>
        <w:t>160+880</w:t>
      </w:r>
      <w:r w:rsidRPr="007954FA">
        <w:rPr>
          <w:rFonts w:ascii="方正书宋_GBK" w:hAnsi="方正书宋_GBK"/>
          <w:sz w:val="22"/>
        </w:rPr>
        <w:t>)</w:t>
      </w:r>
      <w:r w:rsidRPr="007954FA">
        <w:rPr>
          <w:sz w:val="22"/>
        </w:rPr>
        <w:t>×20=20800</w:t>
      </w:r>
      <w:r w:rsidRPr="007954FA">
        <w:rPr>
          <w:i/>
          <w:sz w:val="22"/>
        </w:rPr>
        <w:t xml:space="preserve">　</w:t>
      </w:r>
      <w:r w:rsidRPr="007954FA">
        <w:rPr>
          <w:sz w:val="22"/>
        </w:rPr>
        <w:t>14260</w:t>
      </w:r>
      <w:r w:rsidRPr="007954FA">
        <w:rPr>
          <w:i/>
          <w:sz w:val="22"/>
        </w:rPr>
        <w:t xml:space="preserve">　</w:t>
      </w:r>
      <w:r w:rsidRPr="007954FA">
        <w:rPr>
          <w:sz w:val="22"/>
        </w:rPr>
        <w:t>460</w:t>
      </w:r>
      <w:r w:rsidRPr="007954FA">
        <w:rPr>
          <w:i/>
          <w:sz w:val="22"/>
        </w:rPr>
        <w:t xml:space="preserve">　</w:t>
      </w:r>
      <w:r w:rsidRPr="007954FA">
        <w:rPr>
          <w:sz w:val="22"/>
        </w:rPr>
        <w:t>1010</w:t>
      </w:r>
      <w:r w:rsidRPr="007954FA">
        <w:rPr>
          <w:i/>
          <w:sz w:val="22"/>
        </w:rPr>
        <w:t xml:space="preserve">　</w:t>
      </w:r>
      <w:r w:rsidRPr="007954FA">
        <w:rPr>
          <w:sz w:val="22"/>
        </w:rPr>
        <w:t>550+</w:t>
      </w:r>
      <w:r w:rsidRPr="007954FA">
        <w:rPr>
          <w:rFonts w:ascii="方正书宋_GBK" w:hAnsi="方正书宋_GBK"/>
          <w:sz w:val="22"/>
        </w:rPr>
        <w:t>(</w:t>
      </w:r>
      <w:r w:rsidRPr="007954FA">
        <w:rPr>
          <w:sz w:val="22"/>
        </w:rPr>
        <w:t>230×62÷31</w:t>
      </w:r>
      <w:r w:rsidRPr="007954FA">
        <w:rPr>
          <w:rFonts w:ascii="方正书宋_GBK" w:hAnsi="方正书宋_GBK"/>
          <w:sz w:val="22"/>
        </w:rPr>
        <w:t>)</w:t>
      </w:r>
      <w:r w:rsidRPr="007954FA">
        <w:rPr>
          <w:sz w:val="22"/>
        </w:rPr>
        <w:t>=1010</w:t>
      </w:r>
    </w:p>
    <w:p w:rsidR="00BB2870" w:rsidRPr="007954FA" w:rsidRDefault="00BB2870" w:rsidP="00BB2870">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BB2870" w:rsidRPr="007954FA" w:rsidRDefault="00BB2870" w:rsidP="00BB2870">
      <w:pPr>
        <w:spacing w:line="240" w:lineRule="auto"/>
        <w:ind w:firstLineChars="200" w:firstLine="440"/>
        <w:rPr>
          <w:sz w:val="22"/>
        </w:rPr>
      </w:pPr>
      <w:r w:rsidRPr="007954FA">
        <w:rPr>
          <w:rFonts w:hint="eastAsia"/>
          <w:sz w:val="22"/>
        </w:rPr>
        <w:t>完成《完全解读》相关习题。</w:t>
      </w:r>
    </w:p>
    <w:p w:rsidR="00BB2870" w:rsidRPr="007954FA" w:rsidRDefault="00BB2870" w:rsidP="00BB2870">
      <w:pPr>
        <w:spacing w:line="240" w:lineRule="auto"/>
        <w:jc w:val="center"/>
        <w:rPr>
          <w:sz w:val="22"/>
        </w:rPr>
      </w:pPr>
      <w:r w:rsidRPr="007954FA">
        <w:rPr>
          <w:noProof/>
          <w:sz w:val="22"/>
        </w:rPr>
        <w:drawing>
          <wp:inline distT="0" distB="0" distL="0" distR="0">
            <wp:extent cx="2520000" cy="277200"/>
            <wp:effectExtent l="0" t="0" r="0" b="0"/>
            <wp:docPr id="1470" name="ktxj0.jpg" descr="id:2147508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7.jpeg"/>
                    <pic:cNvPicPr/>
                  </pic:nvPicPr>
                  <pic:blipFill>
                    <a:blip r:embed="rId27"/>
                    <a:stretch>
                      <a:fillRect/>
                    </a:stretch>
                  </pic:blipFill>
                  <pic:spPr>
                    <a:xfrm>
                      <a:off x="0" y="0"/>
                      <a:ext cx="2520000" cy="27720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我复习了四则运算的运算顺序</w:t>
      </w:r>
      <w:r w:rsidRPr="007954FA">
        <w:rPr>
          <w:rFonts w:ascii="方正书宋_GBK" w:hAnsi="方正书宋_GBK"/>
          <w:sz w:val="22"/>
        </w:rPr>
        <w:t>,</w:t>
      </w:r>
      <w:r w:rsidRPr="007954FA">
        <w:rPr>
          <w:rFonts w:hint="eastAsia"/>
          <w:sz w:val="22"/>
        </w:rPr>
        <w:t>在没有括号的算式里</w:t>
      </w:r>
      <w:r w:rsidRPr="007954FA">
        <w:rPr>
          <w:rFonts w:ascii="方正书宋_GBK" w:hAnsi="方正书宋_GBK"/>
          <w:sz w:val="22"/>
        </w:rPr>
        <w:t>,</w:t>
      </w:r>
      <w:r w:rsidRPr="007954FA">
        <w:rPr>
          <w:rFonts w:hint="eastAsia"/>
          <w:sz w:val="22"/>
        </w:rPr>
        <w:t>如果只有加减法或者只有乘除法</w:t>
      </w:r>
      <w:r w:rsidRPr="007954FA">
        <w:rPr>
          <w:rFonts w:ascii="方正书宋_GBK" w:hAnsi="方正书宋_GBK"/>
          <w:sz w:val="22"/>
        </w:rPr>
        <w:t>,</w:t>
      </w:r>
      <w:r w:rsidRPr="007954FA">
        <w:rPr>
          <w:rFonts w:hint="eastAsia"/>
          <w:sz w:val="22"/>
        </w:rPr>
        <w:t>要从左往右按顺序计算</w:t>
      </w:r>
      <w:r w:rsidRPr="007954FA">
        <w:rPr>
          <w:rFonts w:ascii="方正书宋_GBK" w:hAnsi="方正书宋_GBK"/>
          <w:sz w:val="22"/>
        </w:rPr>
        <w:t>;</w:t>
      </w:r>
      <w:r w:rsidRPr="007954FA">
        <w:rPr>
          <w:rFonts w:hint="eastAsia"/>
          <w:sz w:val="22"/>
        </w:rPr>
        <w:t>在没有括号的算式里</w:t>
      </w:r>
      <w:r w:rsidRPr="007954FA">
        <w:rPr>
          <w:rFonts w:ascii="方正书宋_GBK" w:hAnsi="方正书宋_GBK"/>
          <w:sz w:val="22"/>
        </w:rPr>
        <w:t>,</w:t>
      </w:r>
      <w:r w:rsidRPr="007954FA">
        <w:rPr>
          <w:rFonts w:hint="eastAsia"/>
          <w:sz w:val="22"/>
        </w:rPr>
        <w:t>有加减法又有乘除法</w:t>
      </w:r>
      <w:r w:rsidRPr="007954FA">
        <w:rPr>
          <w:rFonts w:ascii="方正书宋_GBK" w:hAnsi="方正书宋_GBK"/>
          <w:sz w:val="22"/>
        </w:rPr>
        <w:t>,</w:t>
      </w:r>
      <w:r w:rsidRPr="007954FA">
        <w:rPr>
          <w:rFonts w:hint="eastAsia"/>
          <w:sz w:val="22"/>
        </w:rPr>
        <w:t>要先算乘除法</w:t>
      </w:r>
      <w:r w:rsidRPr="007954FA">
        <w:rPr>
          <w:rFonts w:ascii="方正书宋_GBK" w:hAnsi="方正书宋_GBK"/>
          <w:sz w:val="22"/>
        </w:rPr>
        <w:t>,</w:t>
      </w:r>
      <w:r w:rsidRPr="007954FA">
        <w:rPr>
          <w:rFonts w:hint="eastAsia"/>
          <w:sz w:val="22"/>
        </w:rPr>
        <w:t>后算加减法</w:t>
      </w:r>
      <w:r w:rsidRPr="007954FA">
        <w:rPr>
          <w:rFonts w:ascii="方正书宋_GBK" w:hAnsi="方正书宋_GBK"/>
          <w:sz w:val="22"/>
        </w:rPr>
        <w:t>;</w:t>
      </w:r>
      <w:r w:rsidRPr="007954FA">
        <w:rPr>
          <w:rFonts w:hint="eastAsia"/>
          <w:sz w:val="22"/>
        </w:rPr>
        <w:t>算式里有括号时</w:t>
      </w:r>
      <w:r w:rsidRPr="007954FA">
        <w:rPr>
          <w:rFonts w:ascii="方正书宋_GBK" w:hAnsi="方正书宋_GBK"/>
          <w:sz w:val="22"/>
        </w:rPr>
        <w:t>,</w:t>
      </w:r>
      <w:r w:rsidRPr="007954FA">
        <w:rPr>
          <w:rFonts w:hint="eastAsia"/>
          <w:sz w:val="22"/>
        </w:rPr>
        <w:t>要先算括号里面的。</w:t>
      </w:r>
    </w:p>
    <w:p w:rsidR="00BB2870" w:rsidRPr="007954FA" w:rsidRDefault="00BB2870" w:rsidP="00BB2870">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我通过复习巩固了运算定律</w:t>
      </w:r>
      <w:r w:rsidRPr="007954FA">
        <w:rPr>
          <w:rFonts w:ascii="方正书宋_GBK" w:hAnsi="方正书宋_GBK"/>
          <w:sz w:val="22"/>
        </w:rPr>
        <w:t>,</w:t>
      </w:r>
      <w:r w:rsidRPr="007954FA">
        <w:rPr>
          <w:rFonts w:hint="eastAsia"/>
          <w:sz w:val="22"/>
        </w:rPr>
        <w:t>加法交换律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ascii="方正书宋_GBK" w:hAnsi="方正书宋_GBK"/>
          <w:sz w:val="22"/>
        </w:rPr>
        <w:t>;</w:t>
      </w:r>
      <w:r w:rsidRPr="007954FA">
        <w:rPr>
          <w:rFonts w:hint="eastAsia"/>
          <w:sz w:val="22"/>
        </w:rPr>
        <w:t>加法结合律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乘法交换律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ascii="方正书宋_GBK" w:hAnsi="方正书宋_GBK"/>
          <w:sz w:val="22"/>
        </w:rPr>
        <w:t>;</w:t>
      </w:r>
      <w:r w:rsidRPr="007954FA">
        <w:rPr>
          <w:rFonts w:hint="eastAsia"/>
          <w:sz w:val="22"/>
        </w:rPr>
        <w:t>乘法结合律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乘法分配律</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sz w:val="22"/>
        </w:rPr>
        <w:t>×</w:t>
      </w:r>
      <w:r w:rsidRPr="007954FA">
        <w:rPr>
          <w:i/>
          <w:sz w:val="22"/>
        </w:rPr>
        <w:t>c</w:t>
      </w:r>
      <w:r w:rsidRPr="007954FA">
        <w:rPr>
          <w:rFonts w:hint="eastAsia"/>
          <w:sz w:val="22"/>
        </w:rPr>
        <w:t>。</w:t>
      </w:r>
    </w:p>
    <w:p w:rsidR="00BB2870" w:rsidRPr="007954FA" w:rsidRDefault="00BB2870" w:rsidP="00BB2870">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我通过复习再次巩固了解决“鸡兔同笼”的方法——假设法。</w:t>
      </w:r>
    </w:p>
    <w:p w:rsidR="00BB2870" w:rsidRPr="007954FA" w:rsidRDefault="00BB2870" w:rsidP="00BB2870">
      <w:pPr>
        <w:spacing w:line="240" w:lineRule="auto"/>
        <w:jc w:val="center"/>
        <w:rPr>
          <w:sz w:val="22"/>
        </w:rPr>
      </w:pPr>
      <w:r w:rsidRPr="007954FA">
        <w:rPr>
          <w:noProof/>
          <w:sz w:val="22"/>
        </w:rPr>
        <w:drawing>
          <wp:inline distT="0" distB="0" distL="0" distR="0">
            <wp:extent cx="2520000" cy="277200"/>
            <wp:effectExtent l="0" t="0" r="0" b="0"/>
            <wp:docPr id="1471" name="zysj0.jpg" descr="id:2147508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68.jpeg"/>
                    <pic:cNvPicPr/>
                  </pic:nvPicPr>
                  <pic:blipFill>
                    <a:blip r:embed="rId28"/>
                    <a:stretch>
                      <a:fillRect/>
                    </a:stretch>
                  </pic:blipFill>
                  <pic:spPr>
                    <a:xfrm>
                      <a:off x="0" y="0"/>
                      <a:ext cx="2520000" cy="277200"/>
                    </a:xfrm>
                    <a:prstGeom prst="rect">
                      <a:avLst/>
                    </a:prstGeom>
                  </pic:spPr>
                </pic:pic>
              </a:graphicData>
            </a:graphic>
          </wp:inline>
        </w:drawing>
      </w:r>
    </w:p>
    <w:p w:rsidR="00BB2870" w:rsidRPr="007954FA" w:rsidRDefault="00BB2870" w:rsidP="00BB2870">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BB2870" w:rsidRPr="007954FA" w:rsidRDefault="00BB2870" w:rsidP="00BB2870">
      <w:pPr>
        <w:spacing w:line="240" w:lineRule="auto"/>
        <w:ind w:firstLineChars="200" w:firstLine="440"/>
        <w:rPr>
          <w:sz w:val="22"/>
        </w:rPr>
      </w:pPr>
      <w:r w:rsidRPr="007954FA">
        <w:rPr>
          <w:rFonts w:hint="eastAsia"/>
          <w:sz w:val="22"/>
        </w:rPr>
        <w:t>教材第</w:t>
      </w:r>
      <w:r w:rsidRPr="007954FA">
        <w:rPr>
          <w:sz w:val="22"/>
        </w:rPr>
        <w:t>112</w:t>
      </w:r>
      <w:r w:rsidRPr="007954FA">
        <w:rPr>
          <w:rFonts w:hint="eastAsia"/>
          <w:sz w:val="22"/>
        </w:rPr>
        <w:t>页练习二十五第</w:t>
      </w:r>
      <w:r w:rsidRPr="007954FA">
        <w:rPr>
          <w:sz w:val="22"/>
        </w:rPr>
        <w:t>6</w:t>
      </w:r>
      <w:r w:rsidRPr="007954FA">
        <w:rPr>
          <w:rFonts w:hint="eastAsia"/>
          <w:sz w:val="22"/>
        </w:rPr>
        <w:t>题。</w:t>
      </w:r>
    </w:p>
    <w:p w:rsidR="00BB2870" w:rsidRPr="007954FA" w:rsidRDefault="00BB2870" w:rsidP="00BB2870">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BB2870" w:rsidRPr="007954FA" w:rsidRDefault="00BB2870" w:rsidP="00BB2870">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BB2870" w:rsidRPr="007954FA" w:rsidRDefault="00BB2870" w:rsidP="00BB2870">
      <w:pPr>
        <w:spacing w:line="240" w:lineRule="auto"/>
        <w:jc w:val="center"/>
        <w:rPr>
          <w:sz w:val="22"/>
        </w:rPr>
      </w:pPr>
      <w:r w:rsidRPr="007954FA">
        <w:rPr>
          <w:noProof/>
          <w:sz w:val="22"/>
        </w:rPr>
        <w:drawing>
          <wp:inline distT="0" distB="0" distL="0" distR="0">
            <wp:extent cx="2014920" cy="432720"/>
            <wp:effectExtent l="0" t="0" r="0" b="0"/>
            <wp:docPr id="1472" name="bssj.jpg" descr="id:2147508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9"/>
                    <a:stretch>
                      <a:fillRect/>
                    </a:stretch>
                  </pic:blipFill>
                  <pic:spPr>
                    <a:xfrm>
                      <a:off x="0" y="0"/>
                      <a:ext cx="2014920" cy="432720"/>
                    </a:xfrm>
                    <a:prstGeom prst="rect">
                      <a:avLst/>
                    </a:prstGeom>
                  </pic:spPr>
                </pic:pic>
              </a:graphicData>
            </a:graphic>
          </wp:inline>
        </w:drawing>
      </w:r>
    </w:p>
    <w:tbl>
      <w:tblPr>
        <w:tblW w:w="4999" w:type="pct"/>
        <w:jc w:val="center"/>
        <w:tblLayout w:type="fixed"/>
        <w:tblLook w:val="04A0"/>
      </w:tblPr>
      <w:tblGrid>
        <w:gridCol w:w="8304"/>
      </w:tblGrid>
      <w:tr w:rsidR="00BB2870" w:rsidRPr="007954FA" w:rsidTr="0035394C">
        <w:trPr>
          <w:jc w:val="center"/>
        </w:trPr>
        <w:tc>
          <w:tcPr>
            <w:tcW w:w="8220" w:type="dxa"/>
            <w:tcMar>
              <w:left w:w="0" w:type="dxa"/>
              <w:right w:w="0" w:type="dxa"/>
            </w:tcMar>
            <w:vAlign w:val="center"/>
          </w:tcPr>
          <w:p w:rsidR="00BB2870" w:rsidRPr="007954FA" w:rsidRDefault="00BB2870" w:rsidP="0035394C">
            <w:pPr>
              <w:spacing w:line="240" w:lineRule="auto"/>
              <w:jc w:val="center"/>
              <w:rPr>
                <w:sz w:val="22"/>
              </w:rPr>
            </w:pPr>
            <w:r w:rsidRPr="007954FA">
              <w:rPr>
                <w:rFonts w:eastAsia="方正黑体_GBK" w:hint="eastAsia"/>
                <w:sz w:val="22"/>
              </w:rPr>
              <w:t>四则运算、运算定律、鸡兔同笼</w:t>
            </w:r>
          </w:p>
          <w:p w:rsidR="00BB2870" w:rsidRPr="007954FA" w:rsidRDefault="00BB2870" w:rsidP="0035394C">
            <w:pPr>
              <w:spacing w:line="240" w:lineRule="auto"/>
              <w:jc w:val="center"/>
              <w:rPr>
                <w:sz w:val="22"/>
              </w:rPr>
            </w:pPr>
            <w:r w:rsidRPr="007954FA">
              <w:rPr>
                <w:rFonts w:hint="eastAsia"/>
                <w:sz w:val="22"/>
              </w:rPr>
              <w:t>四则运算的意义和各个部分之间的关系</w:t>
            </w:r>
          </w:p>
          <w:p w:rsidR="00BB2870" w:rsidRPr="007954FA" w:rsidRDefault="00BB2870" w:rsidP="0035394C">
            <w:pPr>
              <w:spacing w:line="240" w:lineRule="auto"/>
              <w:jc w:val="center"/>
              <w:rPr>
                <w:sz w:val="22"/>
              </w:rPr>
            </w:pPr>
            <w:r w:rsidRPr="007954FA">
              <w:rPr>
                <w:rFonts w:hint="eastAsia"/>
                <w:sz w:val="22"/>
              </w:rPr>
              <w:t>“鸡兔同笼”问题</w:t>
            </w:r>
            <w:r w:rsidRPr="007954FA">
              <w:rPr>
                <w:rFonts w:ascii="方正书宋_GBK" w:hAnsi="方正书宋_GBK"/>
                <w:sz w:val="22"/>
              </w:rPr>
              <w:t>:</w:t>
            </w:r>
            <w:r w:rsidRPr="007954FA">
              <w:rPr>
                <w:rFonts w:hint="eastAsia"/>
                <w:sz w:val="22"/>
              </w:rPr>
              <w:t>列表法</w:t>
            </w:r>
            <w:r w:rsidRPr="007954FA">
              <w:rPr>
                <w:rFonts w:ascii="方正书宋_GBK" w:hAnsi="方正书宋_GBK"/>
                <w:sz w:val="22"/>
              </w:rPr>
              <w:t>,</w:t>
            </w:r>
            <w:r w:rsidRPr="007954FA">
              <w:rPr>
                <w:rFonts w:hint="eastAsia"/>
                <w:sz w:val="22"/>
              </w:rPr>
              <w:t>适合数据较小的问题。</w:t>
            </w:r>
          </w:p>
          <w:p w:rsidR="00BB2870" w:rsidRPr="007954FA" w:rsidRDefault="00BB2870" w:rsidP="0035394C">
            <w:pPr>
              <w:spacing w:line="240" w:lineRule="auto"/>
              <w:jc w:val="center"/>
              <w:rPr>
                <w:sz w:val="22"/>
              </w:rPr>
            </w:pPr>
            <w:r w:rsidRPr="007954FA">
              <w:rPr>
                <w:rFonts w:hint="eastAsia"/>
                <w:sz w:val="22"/>
              </w:rPr>
              <w:t>假设法</w:t>
            </w:r>
            <w:r w:rsidRPr="007954FA">
              <w:rPr>
                <w:rFonts w:ascii="方正书宋_GBK" w:hAnsi="方正书宋_GBK"/>
                <w:sz w:val="22"/>
              </w:rPr>
              <w:t>,</w:t>
            </w:r>
            <w:r w:rsidRPr="007954FA">
              <w:rPr>
                <w:rFonts w:hint="eastAsia"/>
                <w:sz w:val="22"/>
              </w:rPr>
              <w:t>一般情况都适合</w:t>
            </w:r>
            <w:r w:rsidRPr="007954FA">
              <w:rPr>
                <w:rFonts w:ascii="方正书宋_GBK" w:hAnsi="方正书宋_GBK"/>
                <w:sz w:val="22"/>
              </w:rPr>
              <w:t>,</w:t>
            </w:r>
            <w:r w:rsidRPr="007954FA">
              <w:rPr>
                <w:rFonts w:hint="eastAsia"/>
                <w:sz w:val="22"/>
              </w:rPr>
              <w:t>数量关系比较容易理解。</w:t>
            </w:r>
          </w:p>
        </w:tc>
      </w:tr>
    </w:tbl>
    <w:p w:rsidR="00BB2870" w:rsidRPr="007954FA" w:rsidRDefault="00BB2870" w:rsidP="00BB2870">
      <w:pPr>
        <w:spacing w:line="240" w:lineRule="auto"/>
        <w:rPr>
          <w:sz w:val="22"/>
        </w:rPr>
      </w:pPr>
    </w:p>
    <w:p w:rsidR="00BB2870" w:rsidRPr="007954FA" w:rsidRDefault="00BB2870" w:rsidP="00BB2870">
      <w:pPr>
        <w:spacing w:line="240" w:lineRule="auto"/>
        <w:jc w:val="center"/>
        <w:rPr>
          <w:sz w:val="22"/>
        </w:rPr>
      </w:pPr>
      <w:r w:rsidRPr="007954FA">
        <w:rPr>
          <w:noProof/>
          <w:sz w:val="22"/>
        </w:rPr>
        <w:drawing>
          <wp:inline distT="0" distB="0" distL="0" distR="0">
            <wp:extent cx="2014920" cy="432720"/>
            <wp:effectExtent l="0" t="0" r="0" b="0"/>
            <wp:docPr id="1476" name="jxfs.jpg" descr="id:2147508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0"/>
                    <a:stretch>
                      <a:fillRect/>
                    </a:stretch>
                  </pic:blipFill>
                  <pic:spPr>
                    <a:xfrm>
                      <a:off x="0" y="0"/>
                      <a:ext cx="2014920" cy="432720"/>
                    </a:xfrm>
                    <a:prstGeom prst="rect">
                      <a:avLst/>
                    </a:prstGeom>
                  </pic:spPr>
                </pic:pic>
              </a:graphicData>
            </a:graphic>
          </wp:inline>
        </w:drawing>
      </w:r>
    </w:p>
    <w:p w:rsidR="00BB2870" w:rsidRPr="007954FA" w:rsidRDefault="00BB2870" w:rsidP="00BB2870">
      <w:pPr>
        <w:spacing w:line="240" w:lineRule="auto"/>
        <w:ind w:firstLineChars="200" w:firstLine="440"/>
        <w:jc w:val="center"/>
        <w:rPr>
          <w:sz w:val="22"/>
        </w:rPr>
      </w:pPr>
      <w:r w:rsidRPr="007954FA">
        <w:rPr>
          <w:noProof/>
          <w:sz w:val="22"/>
        </w:rPr>
        <w:drawing>
          <wp:inline distT="0" distB="0" distL="0" distR="0">
            <wp:extent cx="1085760" cy="291960"/>
            <wp:effectExtent l="0" t="0" r="0" b="0"/>
            <wp:docPr id="1477" name="cgzc.jpg" descr="id:2147508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1"/>
                    <a:stretch>
                      <a:fillRect/>
                    </a:stretch>
                  </pic:blipFill>
                  <pic:spPr>
                    <a:xfrm>
                      <a:off x="0" y="0"/>
                      <a:ext cx="1085760" cy="29196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hint="eastAsia"/>
          <w:sz w:val="22"/>
        </w:rPr>
        <w:lastRenderedPageBreak/>
        <w:t>复习课就是让学生学会整理的方法</w:t>
      </w:r>
      <w:r w:rsidRPr="007954FA">
        <w:rPr>
          <w:rFonts w:ascii="方正书宋_GBK" w:hAnsi="方正书宋_GBK"/>
          <w:sz w:val="22"/>
        </w:rPr>
        <w:t>,</w:t>
      </w:r>
      <w:r w:rsidRPr="007954FA">
        <w:rPr>
          <w:rFonts w:hint="eastAsia"/>
          <w:sz w:val="22"/>
        </w:rPr>
        <w:t>回顾已学知识</w:t>
      </w:r>
      <w:r w:rsidRPr="007954FA">
        <w:rPr>
          <w:rFonts w:ascii="方正书宋_GBK" w:hAnsi="方正书宋_GBK"/>
          <w:sz w:val="22"/>
        </w:rPr>
        <w:t>,</w:t>
      </w:r>
      <w:r w:rsidRPr="007954FA">
        <w:rPr>
          <w:rFonts w:hint="eastAsia"/>
          <w:sz w:val="22"/>
        </w:rPr>
        <w:t>经过课堂的思考</w:t>
      </w:r>
      <w:r w:rsidRPr="007954FA">
        <w:rPr>
          <w:rFonts w:ascii="方正书宋_GBK" w:hAnsi="方正书宋_GBK"/>
          <w:sz w:val="22"/>
        </w:rPr>
        <w:t>,</w:t>
      </w:r>
      <w:r w:rsidRPr="007954FA">
        <w:rPr>
          <w:rFonts w:hint="eastAsia"/>
          <w:sz w:val="22"/>
        </w:rPr>
        <w:t>老师游刃有余</w:t>
      </w:r>
      <w:r w:rsidRPr="007954FA">
        <w:rPr>
          <w:rFonts w:ascii="方正书宋_GBK" w:hAnsi="方正书宋_GBK"/>
          <w:sz w:val="22"/>
        </w:rPr>
        <w:t>,</w:t>
      </w:r>
      <w:r w:rsidRPr="007954FA">
        <w:rPr>
          <w:rFonts w:hint="eastAsia"/>
          <w:sz w:val="22"/>
        </w:rPr>
        <w:t>学生思维得到拓展</w:t>
      </w:r>
      <w:r w:rsidRPr="007954FA">
        <w:rPr>
          <w:rFonts w:ascii="方正书宋_GBK" w:hAnsi="方正书宋_GBK"/>
          <w:sz w:val="22"/>
        </w:rPr>
        <w:t>,</w:t>
      </w:r>
      <w:r w:rsidRPr="007954FA">
        <w:rPr>
          <w:rFonts w:hint="eastAsia"/>
          <w:sz w:val="22"/>
        </w:rPr>
        <w:t>不同的学生都有所进步。</w:t>
      </w:r>
    </w:p>
    <w:p w:rsidR="00BB2870" w:rsidRPr="007954FA" w:rsidRDefault="00BB2870" w:rsidP="00BB2870">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本节课我本着学生为主体</w:t>
      </w:r>
      <w:r w:rsidRPr="007954FA">
        <w:rPr>
          <w:rFonts w:ascii="方正书宋_GBK" w:hAnsi="方正书宋_GBK"/>
          <w:sz w:val="22"/>
        </w:rPr>
        <w:t>,</w:t>
      </w:r>
      <w:r w:rsidRPr="007954FA">
        <w:rPr>
          <w:rFonts w:hint="eastAsia"/>
          <w:sz w:val="22"/>
        </w:rPr>
        <w:t>教师为主导</w:t>
      </w:r>
      <w:r w:rsidRPr="007954FA">
        <w:rPr>
          <w:rFonts w:ascii="方正书宋_GBK" w:hAnsi="方正书宋_GBK"/>
          <w:sz w:val="22"/>
        </w:rPr>
        <w:t>,</w:t>
      </w:r>
      <w:r w:rsidRPr="007954FA">
        <w:rPr>
          <w:rFonts w:hint="eastAsia"/>
          <w:sz w:val="22"/>
        </w:rPr>
        <w:t>而且本身就是一节复习课</w:t>
      </w:r>
      <w:r w:rsidRPr="007954FA">
        <w:rPr>
          <w:rFonts w:ascii="方正书宋_GBK" w:hAnsi="方正书宋_GBK"/>
          <w:sz w:val="22"/>
        </w:rPr>
        <w:t>,</w:t>
      </w:r>
      <w:r w:rsidRPr="007954FA">
        <w:rPr>
          <w:rFonts w:hint="eastAsia"/>
          <w:sz w:val="22"/>
        </w:rPr>
        <w:t>所以凡是学生能说清的</w:t>
      </w:r>
      <w:r w:rsidRPr="007954FA">
        <w:rPr>
          <w:rFonts w:ascii="方正书宋_GBK" w:hAnsi="方正书宋_GBK"/>
          <w:sz w:val="22"/>
        </w:rPr>
        <w:t>,</w:t>
      </w:r>
      <w:r w:rsidRPr="007954FA">
        <w:rPr>
          <w:rFonts w:hint="eastAsia"/>
          <w:sz w:val="22"/>
        </w:rPr>
        <w:t>我绝不添言</w:t>
      </w:r>
      <w:r w:rsidRPr="007954FA">
        <w:rPr>
          <w:rFonts w:ascii="方正书宋_GBK" w:hAnsi="方正书宋_GBK"/>
          <w:sz w:val="22"/>
        </w:rPr>
        <w:t>;</w:t>
      </w:r>
      <w:r w:rsidRPr="007954FA">
        <w:rPr>
          <w:rFonts w:hint="eastAsia"/>
          <w:sz w:val="22"/>
        </w:rPr>
        <w:t>学生说不清的</w:t>
      </w:r>
      <w:r w:rsidRPr="007954FA">
        <w:rPr>
          <w:rFonts w:ascii="方正书宋_GBK" w:hAnsi="方正书宋_GBK"/>
          <w:sz w:val="22"/>
        </w:rPr>
        <w:t>,</w:t>
      </w:r>
      <w:r w:rsidRPr="007954FA">
        <w:rPr>
          <w:rFonts w:hint="eastAsia"/>
          <w:sz w:val="22"/>
        </w:rPr>
        <w:t>练着说</w:t>
      </w:r>
      <w:r w:rsidRPr="007954FA">
        <w:rPr>
          <w:rFonts w:ascii="方正书宋_GBK" w:hAnsi="方正书宋_GBK"/>
          <w:sz w:val="22"/>
        </w:rPr>
        <w:t>;</w:t>
      </w:r>
      <w:r w:rsidRPr="007954FA">
        <w:rPr>
          <w:rFonts w:hint="eastAsia"/>
          <w:sz w:val="22"/>
        </w:rPr>
        <w:t>还说不明白</w:t>
      </w:r>
      <w:r w:rsidRPr="007954FA">
        <w:rPr>
          <w:rFonts w:ascii="方正书宋_GBK" w:hAnsi="方正书宋_GBK"/>
          <w:sz w:val="22"/>
        </w:rPr>
        <w:t>,</w:t>
      </w:r>
      <w:r w:rsidRPr="007954FA">
        <w:rPr>
          <w:rFonts w:hint="eastAsia"/>
          <w:sz w:val="22"/>
        </w:rPr>
        <w:t>优秀学生引领。</w:t>
      </w:r>
    </w:p>
    <w:p w:rsidR="00BB2870" w:rsidRPr="007954FA" w:rsidRDefault="00BB2870" w:rsidP="00BB2870">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把教学目的给孩子</w:t>
      </w:r>
      <w:r w:rsidRPr="007954FA">
        <w:rPr>
          <w:rFonts w:ascii="方正书宋_GBK" w:hAnsi="方正书宋_GBK"/>
          <w:sz w:val="22"/>
        </w:rPr>
        <w:t>,</w:t>
      </w:r>
      <w:r w:rsidRPr="007954FA">
        <w:rPr>
          <w:rFonts w:hint="eastAsia"/>
          <w:sz w:val="22"/>
        </w:rPr>
        <w:t>把学习方案给孩子。放手让学生自主复习运算定律</w:t>
      </w:r>
      <w:r w:rsidRPr="007954FA">
        <w:rPr>
          <w:rFonts w:ascii="方正书宋_GBK" w:hAnsi="方正书宋_GBK"/>
          <w:sz w:val="22"/>
        </w:rPr>
        <w:t>,</w:t>
      </w:r>
      <w:r w:rsidRPr="007954FA">
        <w:rPr>
          <w:rFonts w:hint="eastAsia"/>
          <w:sz w:val="22"/>
        </w:rPr>
        <w:t>并小组同学互说定义和字母表达式</w:t>
      </w:r>
      <w:r w:rsidRPr="007954FA">
        <w:rPr>
          <w:rFonts w:ascii="方正书宋_GBK" w:hAnsi="方正书宋_GBK"/>
          <w:sz w:val="22"/>
        </w:rPr>
        <w:t>,</w:t>
      </w:r>
      <w:r w:rsidRPr="007954FA">
        <w:rPr>
          <w:rFonts w:hint="eastAsia"/>
          <w:sz w:val="22"/>
        </w:rPr>
        <w:t>并思考如何把定律和性质进行合理分类。学生的表现让我惊异。两种分类方法说得头头是道</w:t>
      </w:r>
      <w:r w:rsidRPr="007954FA">
        <w:rPr>
          <w:rFonts w:ascii="方正书宋_GBK" w:hAnsi="方正书宋_GBK"/>
          <w:sz w:val="22"/>
        </w:rPr>
        <w:t>,</w:t>
      </w:r>
      <w:r w:rsidRPr="007954FA">
        <w:rPr>
          <w:rFonts w:hint="eastAsia"/>
          <w:sz w:val="22"/>
        </w:rPr>
        <w:t>思路清晰</w:t>
      </w:r>
      <w:r w:rsidRPr="007954FA">
        <w:rPr>
          <w:rFonts w:ascii="方正书宋_GBK" w:hAnsi="方正书宋_GBK"/>
          <w:sz w:val="22"/>
        </w:rPr>
        <w:t>:</w:t>
      </w:r>
      <w:r w:rsidRPr="007954FA">
        <w:rPr>
          <w:rFonts w:hint="eastAsia"/>
          <w:sz w:val="22"/>
        </w:rPr>
        <w:t>可以根据四则混合运算进行分类</w:t>
      </w:r>
      <w:r w:rsidRPr="007954FA">
        <w:rPr>
          <w:rFonts w:ascii="方正书宋_GBK" w:hAnsi="方正书宋_GBK"/>
          <w:sz w:val="22"/>
        </w:rPr>
        <w:t>:</w:t>
      </w:r>
      <w:r w:rsidRPr="007954FA">
        <w:rPr>
          <w:rFonts w:hint="eastAsia"/>
          <w:sz w:val="22"/>
        </w:rPr>
        <w:t>加法有加法交换律、加法结合律</w:t>
      </w:r>
      <w:r w:rsidRPr="007954FA">
        <w:rPr>
          <w:rFonts w:ascii="方正书宋_GBK" w:hAnsi="方正书宋_GBK"/>
          <w:sz w:val="22"/>
        </w:rPr>
        <w:t>;</w:t>
      </w:r>
      <w:r w:rsidRPr="007954FA">
        <w:rPr>
          <w:rFonts w:hint="eastAsia"/>
          <w:sz w:val="22"/>
        </w:rPr>
        <w:t>减法的运算性质</w:t>
      </w:r>
      <w:r w:rsidRPr="007954FA">
        <w:rPr>
          <w:rFonts w:ascii="方正书宋_GBK" w:hAnsi="方正书宋_GBK"/>
          <w:sz w:val="22"/>
        </w:rPr>
        <w:t>;</w:t>
      </w:r>
      <w:r w:rsidRPr="007954FA">
        <w:rPr>
          <w:rFonts w:hint="eastAsia"/>
          <w:sz w:val="22"/>
        </w:rPr>
        <w:t>乘法有乘法交换律、乘法结合律、乘法分配律</w:t>
      </w:r>
      <w:r w:rsidRPr="007954FA">
        <w:rPr>
          <w:rFonts w:ascii="方正书宋_GBK" w:hAnsi="方正书宋_GBK"/>
          <w:sz w:val="22"/>
        </w:rPr>
        <w:t>;</w:t>
      </w:r>
      <w:r w:rsidRPr="007954FA">
        <w:rPr>
          <w:rFonts w:hint="eastAsia"/>
          <w:sz w:val="22"/>
        </w:rPr>
        <w:t>除法有除法的运算性质。还可以根据运算符号变换分类</w:t>
      </w:r>
      <w:r w:rsidRPr="007954FA">
        <w:rPr>
          <w:rFonts w:ascii="方正书宋_GBK" w:hAnsi="方正书宋_GBK"/>
          <w:sz w:val="22"/>
        </w:rPr>
        <w:t>:</w:t>
      </w:r>
      <w:r w:rsidRPr="007954FA">
        <w:rPr>
          <w:rFonts w:hint="eastAsia"/>
          <w:sz w:val="22"/>
        </w:rPr>
        <w:t>加法交换律、乘法交换律</w:t>
      </w:r>
      <w:r w:rsidRPr="007954FA">
        <w:rPr>
          <w:rFonts w:ascii="方正书宋_GBK" w:hAnsi="方正书宋_GBK"/>
          <w:sz w:val="22"/>
        </w:rPr>
        <w:t>;</w:t>
      </w:r>
      <w:r w:rsidRPr="007954FA">
        <w:rPr>
          <w:rFonts w:hint="eastAsia"/>
          <w:sz w:val="22"/>
        </w:rPr>
        <w:t>加法结合律、乘法结合律</w:t>
      </w:r>
      <w:r w:rsidRPr="007954FA">
        <w:rPr>
          <w:rFonts w:ascii="方正书宋_GBK" w:hAnsi="方正书宋_GBK"/>
          <w:sz w:val="22"/>
        </w:rPr>
        <w:t>;</w:t>
      </w:r>
      <w:r w:rsidRPr="007954FA">
        <w:rPr>
          <w:rFonts w:hint="eastAsia"/>
          <w:sz w:val="22"/>
        </w:rPr>
        <w:t>减法的运算性质、除法的运算性质</w:t>
      </w:r>
      <w:r w:rsidRPr="007954FA">
        <w:rPr>
          <w:rFonts w:ascii="方正书宋_GBK" w:hAnsi="方正书宋_GBK"/>
          <w:sz w:val="22"/>
        </w:rPr>
        <w:t>;</w:t>
      </w:r>
      <w:r w:rsidRPr="007954FA">
        <w:rPr>
          <w:rFonts w:hint="eastAsia"/>
          <w:sz w:val="22"/>
        </w:rPr>
        <w:t>乘法分配律。</w:t>
      </w:r>
    </w:p>
    <w:p w:rsidR="00BB2870" w:rsidRPr="007954FA" w:rsidRDefault="00BB2870" w:rsidP="00BB2870">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对练习题进行了精心的设计</w:t>
      </w:r>
      <w:r w:rsidRPr="007954FA">
        <w:rPr>
          <w:rFonts w:ascii="方正书宋_GBK" w:hAnsi="方正书宋_GBK"/>
          <w:sz w:val="22"/>
        </w:rPr>
        <w:t>,</w:t>
      </w:r>
      <w:r w:rsidRPr="007954FA">
        <w:rPr>
          <w:rFonts w:hint="eastAsia"/>
          <w:sz w:val="22"/>
        </w:rPr>
        <w:t>此部分内容有一定难度</w:t>
      </w:r>
      <w:r w:rsidRPr="007954FA">
        <w:rPr>
          <w:rFonts w:ascii="方正书宋_GBK" w:hAnsi="方正书宋_GBK"/>
          <w:sz w:val="22"/>
        </w:rPr>
        <w:t>,</w:t>
      </w:r>
      <w:r w:rsidRPr="007954FA">
        <w:rPr>
          <w:rFonts w:hint="eastAsia"/>
          <w:sz w:val="22"/>
        </w:rPr>
        <w:t>也是本节课复习的重难点所在</w:t>
      </w:r>
      <w:r w:rsidRPr="007954FA">
        <w:rPr>
          <w:rFonts w:ascii="方正书宋_GBK" w:hAnsi="方正书宋_GBK"/>
          <w:sz w:val="22"/>
        </w:rPr>
        <w:t>,</w:t>
      </w:r>
      <w:r w:rsidRPr="007954FA">
        <w:rPr>
          <w:rFonts w:hint="eastAsia"/>
          <w:sz w:val="22"/>
        </w:rPr>
        <w:t>后面习题针对此项进行了重点复习</w:t>
      </w:r>
      <w:r w:rsidRPr="007954FA">
        <w:rPr>
          <w:rFonts w:ascii="方正书宋_GBK" w:hAnsi="方正书宋_GBK"/>
          <w:sz w:val="22"/>
        </w:rPr>
        <w:t>,</w:t>
      </w:r>
      <w:r w:rsidRPr="007954FA">
        <w:rPr>
          <w:rFonts w:hint="eastAsia"/>
          <w:sz w:val="22"/>
        </w:rPr>
        <w:t>进行了补充。</w:t>
      </w:r>
    </w:p>
    <w:p w:rsidR="00BB2870" w:rsidRPr="007954FA" w:rsidRDefault="00BB2870" w:rsidP="00BB2870">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基础练习题目全面</w:t>
      </w:r>
      <w:r w:rsidRPr="007954FA">
        <w:rPr>
          <w:rFonts w:ascii="方正书宋_GBK" w:hAnsi="方正书宋_GBK"/>
          <w:sz w:val="22"/>
        </w:rPr>
        <w:t>,</w:t>
      </w:r>
      <w:r w:rsidRPr="007954FA">
        <w:rPr>
          <w:rFonts w:hint="eastAsia"/>
          <w:sz w:val="22"/>
        </w:rPr>
        <w:t>有口答</w:t>
      </w:r>
      <w:r w:rsidRPr="007954FA">
        <w:rPr>
          <w:rFonts w:ascii="方正书宋_GBK" w:hAnsi="方正书宋_GBK"/>
          <w:sz w:val="22"/>
        </w:rPr>
        <w:t>,</w:t>
      </w:r>
      <w:r w:rsidRPr="007954FA">
        <w:rPr>
          <w:rFonts w:hint="eastAsia"/>
          <w:sz w:val="22"/>
        </w:rPr>
        <w:t>有分析判断</w:t>
      </w:r>
      <w:r w:rsidRPr="007954FA">
        <w:rPr>
          <w:rFonts w:ascii="方正书宋_GBK" w:hAnsi="方正书宋_GBK"/>
          <w:sz w:val="22"/>
        </w:rPr>
        <w:t>,</w:t>
      </w:r>
      <w:r w:rsidRPr="007954FA">
        <w:rPr>
          <w:rFonts w:hint="eastAsia"/>
          <w:sz w:val="22"/>
        </w:rPr>
        <w:t>有应用题目动笔</w:t>
      </w:r>
      <w:r w:rsidRPr="007954FA">
        <w:rPr>
          <w:rFonts w:ascii="方正书宋_GBK" w:hAnsi="方正书宋_GBK"/>
          <w:sz w:val="22"/>
        </w:rPr>
        <w:t>,</w:t>
      </w:r>
      <w:r w:rsidRPr="007954FA">
        <w:rPr>
          <w:rFonts w:hint="eastAsia"/>
          <w:sz w:val="22"/>
        </w:rPr>
        <w:t>拓展训练能够从出题者的思维角度自主发散思维</w:t>
      </w:r>
      <w:r w:rsidRPr="007954FA">
        <w:rPr>
          <w:rFonts w:ascii="方正书宋_GBK" w:hAnsi="方正书宋_GBK"/>
          <w:sz w:val="22"/>
        </w:rPr>
        <w:t>,</w:t>
      </w:r>
      <w:r w:rsidRPr="007954FA">
        <w:rPr>
          <w:rFonts w:hint="eastAsia"/>
          <w:sz w:val="22"/>
        </w:rPr>
        <w:t>总结简便运算的规律</w:t>
      </w:r>
      <w:r w:rsidRPr="007954FA">
        <w:rPr>
          <w:rFonts w:ascii="方正书宋_GBK" w:hAnsi="方正书宋_GBK"/>
          <w:sz w:val="22"/>
        </w:rPr>
        <w:t>,</w:t>
      </w:r>
      <w:r w:rsidRPr="007954FA">
        <w:rPr>
          <w:rFonts w:hint="eastAsia"/>
          <w:sz w:val="22"/>
        </w:rPr>
        <w:t>使简便运算更加活学活用。</w:t>
      </w:r>
    </w:p>
    <w:p w:rsidR="00BB2870" w:rsidRPr="007954FA" w:rsidRDefault="00BB2870" w:rsidP="00BB2870">
      <w:pPr>
        <w:spacing w:line="240" w:lineRule="auto"/>
        <w:jc w:val="center"/>
        <w:rPr>
          <w:sz w:val="22"/>
        </w:rPr>
      </w:pPr>
      <w:r w:rsidRPr="007954FA">
        <w:rPr>
          <w:noProof/>
          <w:sz w:val="22"/>
        </w:rPr>
        <w:drawing>
          <wp:inline distT="0" distB="0" distL="0" distR="0">
            <wp:extent cx="1085760" cy="291960"/>
            <wp:effectExtent l="0" t="0" r="0" b="0"/>
            <wp:docPr id="1478" name="bzzc.jpg" descr="id:2147508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2"/>
                    <a:stretch>
                      <a:fillRect/>
                    </a:stretch>
                  </pic:blipFill>
                  <pic:spPr>
                    <a:xfrm>
                      <a:off x="0" y="0"/>
                      <a:ext cx="1085760" cy="29196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hint="eastAsia"/>
          <w:sz w:val="22"/>
        </w:rPr>
        <w:t>小组讨论学习的过程中</w:t>
      </w:r>
      <w:r w:rsidRPr="007954FA">
        <w:rPr>
          <w:rFonts w:ascii="方正书宋_GBK" w:hAnsi="方正书宋_GBK"/>
          <w:sz w:val="22"/>
        </w:rPr>
        <w:t>,</w:t>
      </w:r>
      <w:r w:rsidRPr="007954FA">
        <w:rPr>
          <w:rFonts w:hint="eastAsia"/>
          <w:sz w:val="22"/>
        </w:rPr>
        <w:t>实效性还有所欠缺</w:t>
      </w:r>
      <w:r w:rsidRPr="007954FA">
        <w:rPr>
          <w:rFonts w:ascii="方正书宋_GBK" w:hAnsi="方正书宋_GBK"/>
          <w:sz w:val="22"/>
        </w:rPr>
        <w:t>,</w:t>
      </w:r>
      <w:r w:rsidRPr="007954FA">
        <w:rPr>
          <w:rFonts w:hint="eastAsia"/>
          <w:sz w:val="22"/>
        </w:rPr>
        <w:t>只挑选容易的定律进行交流</w:t>
      </w:r>
      <w:r w:rsidRPr="007954FA">
        <w:rPr>
          <w:rFonts w:ascii="方正书宋_GBK" w:hAnsi="方正书宋_GBK"/>
          <w:sz w:val="22"/>
        </w:rPr>
        <w:t>,</w:t>
      </w:r>
      <w:r w:rsidRPr="007954FA">
        <w:rPr>
          <w:rFonts w:hint="eastAsia"/>
          <w:sz w:val="22"/>
        </w:rPr>
        <w:t>自主复习内容不够全面。</w:t>
      </w:r>
    </w:p>
    <w:p w:rsidR="00BB2870" w:rsidRPr="007954FA" w:rsidRDefault="00BB2870" w:rsidP="00BB2870">
      <w:pPr>
        <w:spacing w:line="240" w:lineRule="auto"/>
        <w:jc w:val="center"/>
        <w:rPr>
          <w:sz w:val="22"/>
        </w:rPr>
      </w:pPr>
      <w:r w:rsidRPr="007954FA">
        <w:rPr>
          <w:noProof/>
          <w:sz w:val="22"/>
        </w:rPr>
        <w:drawing>
          <wp:inline distT="0" distB="0" distL="0" distR="0">
            <wp:extent cx="1085760" cy="291960"/>
            <wp:effectExtent l="0" t="0" r="0" b="0"/>
            <wp:docPr id="1479" name="zjsj.jpg" descr="id:2147508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3"/>
                    <a:stretch>
                      <a:fillRect/>
                    </a:stretch>
                  </pic:blipFill>
                  <pic:spPr>
                    <a:xfrm>
                      <a:off x="0" y="0"/>
                      <a:ext cx="1085760" cy="291960"/>
                    </a:xfrm>
                    <a:prstGeom prst="rect">
                      <a:avLst/>
                    </a:prstGeom>
                  </pic:spPr>
                </pic:pic>
              </a:graphicData>
            </a:graphic>
          </wp:inline>
        </w:drawing>
      </w:r>
    </w:p>
    <w:p w:rsidR="00BB2870" w:rsidRPr="007954FA" w:rsidRDefault="00BB2870" w:rsidP="00BB2870">
      <w:pPr>
        <w:spacing w:line="240" w:lineRule="auto"/>
        <w:ind w:firstLineChars="200" w:firstLine="440"/>
        <w:rPr>
          <w:sz w:val="22"/>
        </w:rPr>
      </w:pPr>
      <w:r w:rsidRPr="007954FA">
        <w:rPr>
          <w:rFonts w:hint="eastAsia"/>
          <w:sz w:val="22"/>
        </w:rPr>
        <w:t>再次教学复习课中</w:t>
      </w:r>
      <w:r w:rsidRPr="007954FA">
        <w:rPr>
          <w:rFonts w:ascii="方正书宋_GBK" w:hAnsi="方正书宋_GBK"/>
          <w:sz w:val="22"/>
        </w:rPr>
        <w:t>,</w:t>
      </w:r>
      <w:r w:rsidRPr="007954FA">
        <w:rPr>
          <w:rFonts w:hint="eastAsia"/>
          <w:sz w:val="22"/>
        </w:rPr>
        <w:t>要立足于学生的主体发展</w:t>
      </w:r>
      <w:r w:rsidRPr="007954FA">
        <w:rPr>
          <w:rFonts w:ascii="方正书宋_GBK" w:hAnsi="方正书宋_GBK"/>
          <w:sz w:val="22"/>
        </w:rPr>
        <w:t>,</w:t>
      </w:r>
      <w:r w:rsidRPr="007954FA">
        <w:rPr>
          <w:rFonts w:hint="eastAsia"/>
          <w:sz w:val="22"/>
        </w:rPr>
        <w:t>指导好学生进行自主的探究和学习</w:t>
      </w:r>
      <w:r w:rsidRPr="007954FA">
        <w:rPr>
          <w:rFonts w:ascii="方正书宋_GBK" w:hAnsi="方正书宋_GBK"/>
          <w:sz w:val="22"/>
        </w:rPr>
        <w:t>,</w:t>
      </w:r>
      <w:r w:rsidRPr="007954FA">
        <w:rPr>
          <w:rFonts w:hint="eastAsia"/>
          <w:sz w:val="22"/>
        </w:rPr>
        <w:t>加强学生的小组合作交流</w:t>
      </w:r>
      <w:r w:rsidRPr="007954FA">
        <w:rPr>
          <w:rFonts w:ascii="方正书宋_GBK" w:hAnsi="方正书宋_GBK"/>
          <w:sz w:val="22"/>
        </w:rPr>
        <w:t>,</w:t>
      </w:r>
      <w:r w:rsidRPr="007954FA">
        <w:rPr>
          <w:rFonts w:hint="eastAsia"/>
          <w:sz w:val="22"/>
        </w:rPr>
        <w:t>老师给予适当的指导</w:t>
      </w:r>
      <w:r w:rsidRPr="007954FA">
        <w:rPr>
          <w:rFonts w:ascii="方正书宋_GBK" w:hAnsi="方正书宋_GBK"/>
          <w:sz w:val="22"/>
        </w:rPr>
        <w:t>,</w:t>
      </w:r>
      <w:r w:rsidRPr="007954FA">
        <w:rPr>
          <w:rFonts w:hint="eastAsia"/>
          <w:sz w:val="22"/>
        </w:rPr>
        <w:t>从而提高学生对知识的回顾和整理的能力。</w:t>
      </w:r>
    </w:p>
    <w:p w:rsidR="00DB4BE0" w:rsidRPr="00BB2870" w:rsidRDefault="00DB4BE0"/>
    <w:sectPr w:rsidR="00DB4BE0" w:rsidRPr="00BB287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B2870"/>
    <w:rsid w:val="00BB2870"/>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87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2870"/>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BB2870"/>
    <w:pPr>
      <w:tabs>
        <w:tab w:val="center" w:pos="4513"/>
        <w:tab w:val="right" w:pos="9026"/>
      </w:tabs>
    </w:pPr>
  </w:style>
  <w:style w:type="character" w:customStyle="1" w:styleId="Char">
    <w:name w:val="页眉 Char"/>
    <w:basedOn w:val="a0"/>
    <w:link w:val="a4"/>
    <w:uiPriority w:val="99"/>
    <w:rsid w:val="00BB2870"/>
    <w:rPr>
      <w:rFonts w:ascii="NEU-BZ-S92" w:eastAsia="方正书宋_GBK" w:hAnsi="NEU-BZ-S92"/>
      <w:color w:val="000000"/>
      <w:kern w:val="0"/>
      <w:sz w:val="18"/>
    </w:rPr>
  </w:style>
  <w:style w:type="paragraph" w:styleId="a5">
    <w:name w:val="footer"/>
    <w:basedOn w:val="a"/>
    <w:link w:val="Char0"/>
    <w:uiPriority w:val="99"/>
    <w:unhideWhenUsed/>
    <w:rsid w:val="00BB2870"/>
    <w:pPr>
      <w:tabs>
        <w:tab w:val="center" w:pos="4513"/>
        <w:tab w:val="right" w:pos="9026"/>
      </w:tabs>
    </w:pPr>
  </w:style>
  <w:style w:type="character" w:customStyle="1" w:styleId="Char0">
    <w:name w:val="页脚 Char"/>
    <w:basedOn w:val="a0"/>
    <w:link w:val="a5"/>
    <w:uiPriority w:val="99"/>
    <w:rsid w:val="00BB2870"/>
    <w:rPr>
      <w:rFonts w:ascii="NEU-BZ-S92" w:eastAsia="方正书宋_GBK" w:hAnsi="NEU-BZ-S92"/>
      <w:color w:val="000000"/>
      <w:kern w:val="0"/>
      <w:sz w:val="18"/>
    </w:rPr>
  </w:style>
  <w:style w:type="paragraph" w:styleId="a6">
    <w:name w:val="List Paragraph"/>
    <w:basedOn w:val="a"/>
    <w:uiPriority w:val="34"/>
    <w:qFormat/>
    <w:rsid w:val="00BB2870"/>
    <w:pPr>
      <w:ind w:left="720"/>
      <w:contextualSpacing/>
    </w:pPr>
  </w:style>
  <w:style w:type="paragraph" w:styleId="a7">
    <w:name w:val="Balloon Text"/>
    <w:basedOn w:val="a"/>
    <w:link w:val="Char1"/>
    <w:uiPriority w:val="99"/>
    <w:semiHidden/>
    <w:unhideWhenUsed/>
    <w:rsid w:val="00BB2870"/>
    <w:rPr>
      <w:rFonts w:ascii="Tahoma" w:hAnsi="Tahoma" w:cs="Tahoma"/>
      <w:sz w:val="16"/>
      <w:szCs w:val="16"/>
    </w:rPr>
  </w:style>
  <w:style w:type="character" w:customStyle="1" w:styleId="Char1">
    <w:name w:val="批注框文本 Char"/>
    <w:basedOn w:val="a0"/>
    <w:link w:val="a7"/>
    <w:uiPriority w:val="99"/>
    <w:semiHidden/>
    <w:rsid w:val="00BB2870"/>
    <w:rPr>
      <w:rFonts w:ascii="Tahoma" w:eastAsia="方正书宋_GBK" w:hAnsi="Tahoma" w:cs="Tahoma"/>
      <w:color w:val="000000"/>
      <w:kern w:val="0"/>
      <w:sz w:val="16"/>
      <w:szCs w:val="16"/>
    </w:rPr>
  </w:style>
  <w:style w:type="paragraph" w:styleId="a8">
    <w:name w:val="Quote"/>
    <w:basedOn w:val="a"/>
    <w:next w:val="a"/>
    <w:link w:val="Char2"/>
    <w:uiPriority w:val="29"/>
    <w:qFormat/>
    <w:rsid w:val="00BB2870"/>
    <w:rPr>
      <w:i/>
      <w:iCs/>
      <w:color w:val="000000" w:themeColor="text1"/>
    </w:rPr>
  </w:style>
  <w:style w:type="character" w:customStyle="1" w:styleId="Char2">
    <w:name w:val="引用 Char"/>
    <w:basedOn w:val="a0"/>
    <w:link w:val="a8"/>
    <w:uiPriority w:val="29"/>
    <w:rsid w:val="00BB2870"/>
    <w:rPr>
      <w:rFonts w:ascii="NEU-BZ-S92" w:eastAsia="方正书宋_GBK" w:hAnsi="NEU-BZ-S92"/>
      <w:i/>
      <w:iCs/>
      <w:color w:val="000000" w:themeColor="text1"/>
      <w:kern w:val="0"/>
      <w:sz w:val="18"/>
    </w:rPr>
  </w:style>
  <w:style w:type="table" w:styleId="-3">
    <w:name w:val="Light Shading Accent 3"/>
    <w:basedOn w:val="a1"/>
    <w:uiPriority w:val="60"/>
    <w:rsid w:val="00BB2870"/>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B2870"/>
    <w:pPr>
      <w:tabs>
        <w:tab w:val="center" w:pos="4160"/>
        <w:tab w:val="right" w:pos="8300"/>
      </w:tabs>
    </w:pPr>
  </w:style>
  <w:style w:type="character" w:customStyle="1" w:styleId="MTDisplayEquationChar">
    <w:name w:val="MTDisplayEquation Char"/>
    <w:basedOn w:val="a0"/>
    <w:link w:val="MTDisplayEquation"/>
    <w:rsid w:val="00BB2870"/>
    <w:rPr>
      <w:rFonts w:ascii="NEU-BZ-S92" w:eastAsia="方正书宋_GBK" w:hAnsi="NEU-BZ-S92"/>
      <w:color w:val="000000"/>
      <w:kern w:val="0"/>
      <w:sz w:val="18"/>
    </w:rPr>
  </w:style>
  <w:style w:type="character" w:customStyle="1" w:styleId="Char3">
    <w:name w:val="脚注文本 Char"/>
    <w:basedOn w:val="a0"/>
    <w:link w:val="a9"/>
    <w:uiPriority w:val="99"/>
    <w:semiHidden/>
    <w:rsid w:val="00BB2870"/>
    <w:rPr>
      <w:sz w:val="18"/>
      <w:szCs w:val="18"/>
    </w:rPr>
  </w:style>
  <w:style w:type="paragraph" w:styleId="a9">
    <w:name w:val="footnote text"/>
    <w:basedOn w:val="a"/>
    <w:link w:val="Char3"/>
    <w:uiPriority w:val="99"/>
    <w:semiHidden/>
    <w:unhideWhenUsed/>
    <w:rsid w:val="00BB2870"/>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BB2870"/>
    <w:rPr>
      <w:rFonts w:ascii="NEU-BZ-S92" w:eastAsia="方正书宋_GBK" w:hAnsi="NEU-BZ-S92"/>
      <w:color w:val="000000"/>
      <w:kern w:val="0"/>
      <w:sz w:val="18"/>
      <w:szCs w:val="18"/>
    </w:rPr>
  </w:style>
  <w:style w:type="character" w:styleId="aa">
    <w:name w:val="footnote reference"/>
    <w:basedOn w:val="a0"/>
    <w:uiPriority w:val="99"/>
    <w:semiHidden/>
    <w:unhideWhenUsed/>
    <w:rsid w:val="00BB287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1497</Words>
  <Characters>8537</Characters>
  <Application>Microsoft Office Word</Application>
  <DocSecurity>0</DocSecurity>
  <Lines>71</Lines>
  <Paragraphs>20</Paragraphs>
  <ScaleCrop>false</ScaleCrop>
  <Company/>
  <LinksUpToDate>false</LinksUpToDate>
  <CharactersWithSpaces>10014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2021-12-02T02:06:00Z</dcterms:created>
  <dcterms:modified xsi:type="dcterms:W3CDTF">2021-12-02T02:07:00Z</dcterms:modified>
</cp:coreProperties>
</file>